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96E875" w14:textId="77777777" w:rsidR="00762CF6" w:rsidRDefault="00755251" w:rsidP="003D45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</w:t>
      </w:r>
      <w:r w:rsidR="003D45D5" w:rsidRPr="003D45D5">
        <w:rPr>
          <w:rFonts w:ascii="Times New Roman" w:hAnsi="Times New Roman" w:cs="Times New Roman"/>
          <w:sz w:val="24"/>
          <w:szCs w:val="24"/>
        </w:rPr>
        <w:t xml:space="preserve"> образовательное учреждение </w:t>
      </w:r>
      <w:r w:rsidR="00762CF6">
        <w:rPr>
          <w:rFonts w:ascii="Times New Roman" w:hAnsi="Times New Roman" w:cs="Times New Roman"/>
          <w:sz w:val="24"/>
          <w:szCs w:val="24"/>
        </w:rPr>
        <w:t>«Средняя общеобразовательная школа</w:t>
      </w:r>
    </w:p>
    <w:p w14:paraId="188068C4" w14:textId="154EDD92" w:rsidR="003D45D5" w:rsidRDefault="00762CF6" w:rsidP="003D45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№ 12» дошкольное отделение № 2 «Семицветик»</w:t>
      </w:r>
      <w:r w:rsidR="003D45D5" w:rsidRPr="003D45D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3FD477" w14:textId="77777777" w:rsidR="003D45D5" w:rsidRPr="003D45D5" w:rsidRDefault="003D45D5" w:rsidP="003D45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D45D5">
        <w:rPr>
          <w:rFonts w:ascii="Times New Roman" w:hAnsi="Times New Roman" w:cs="Times New Roman"/>
          <w:sz w:val="24"/>
          <w:szCs w:val="24"/>
        </w:rPr>
        <w:t>городского округа Подольск Московской области</w:t>
      </w:r>
    </w:p>
    <w:p w14:paraId="58C6819E" w14:textId="77777777" w:rsidR="003D45D5" w:rsidRDefault="003D45D5" w:rsidP="003D45D5">
      <w:pPr>
        <w:rPr>
          <w:b/>
          <w:sz w:val="28"/>
          <w:szCs w:val="28"/>
        </w:rPr>
      </w:pPr>
    </w:p>
    <w:p w14:paraId="52676091" w14:textId="77777777" w:rsidR="003D45D5" w:rsidRDefault="003D45D5" w:rsidP="003D45D5">
      <w:pPr>
        <w:jc w:val="center"/>
        <w:rPr>
          <w:b/>
          <w:sz w:val="28"/>
          <w:szCs w:val="28"/>
        </w:rPr>
      </w:pPr>
    </w:p>
    <w:p w14:paraId="62F0702B" w14:textId="77777777" w:rsidR="003D45D5" w:rsidRDefault="003D45D5" w:rsidP="003D45D5">
      <w:pPr>
        <w:jc w:val="center"/>
        <w:rPr>
          <w:b/>
          <w:sz w:val="36"/>
          <w:szCs w:val="28"/>
        </w:rPr>
      </w:pPr>
    </w:p>
    <w:p w14:paraId="3D0C0520" w14:textId="77777777" w:rsidR="003D45D5" w:rsidRDefault="003D45D5" w:rsidP="003D45D5">
      <w:pPr>
        <w:jc w:val="center"/>
        <w:rPr>
          <w:b/>
          <w:sz w:val="36"/>
          <w:szCs w:val="28"/>
        </w:rPr>
      </w:pPr>
    </w:p>
    <w:p w14:paraId="112D7EDC" w14:textId="77777777" w:rsidR="003D45D5" w:rsidRDefault="003D45D5" w:rsidP="003D45D5">
      <w:pPr>
        <w:jc w:val="center"/>
        <w:rPr>
          <w:b/>
          <w:sz w:val="36"/>
          <w:szCs w:val="28"/>
        </w:rPr>
      </w:pPr>
    </w:p>
    <w:p w14:paraId="1968766C" w14:textId="77777777" w:rsidR="003D45D5" w:rsidRPr="00034C40" w:rsidRDefault="003D45D5" w:rsidP="003D45D5">
      <w:pPr>
        <w:jc w:val="center"/>
        <w:rPr>
          <w:b/>
          <w:sz w:val="36"/>
          <w:szCs w:val="28"/>
        </w:rPr>
      </w:pPr>
    </w:p>
    <w:p w14:paraId="5793BF10" w14:textId="77777777" w:rsidR="003D45D5" w:rsidRDefault="00E27B07" w:rsidP="003D45D5">
      <w:pPr>
        <w:jc w:val="center"/>
        <w:rPr>
          <w:rFonts w:ascii="Times New Roman" w:hAnsi="Times New Roman" w:cs="Times New Roman"/>
          <w:b/>
          <w:color w:val="1F3864" w:themeColor="accent1" w:themeShade="80"/>
          <w:sz w:val="56"/>
          <w:szCs w:val="56"/>
        </w:rPr>
      </w:pPr>
      <w:r>
        <w:rPr>
          <w:rFonts w:ascii="Times New Roman" w:hAnsi="Times New Roman" w:cs="Times New Roman"/>
          <w:b/>
          <w:color w:val="1F3864" w:themeColor="accent1" w:themeShade="80"/>
          <w:sz w:val="56"/>
          <w:szCs w:val="56"/>
        </w:rPr>
        <w:t>«Завитки круч</w:t>
      </w:r>
      <w:r w:rsidR="00320537">
        <w:rPr>
          <w:rFonts w:ascii="Times New Roman" w:hAnsi="Times New Roman" w:cs="Times New Roman"/>
          <w:b/>
          <w:color w:val="1F3864" w:themeColor="accent1" w:themeShade="80"/>
          <w:sz w:val="56"/>
          <w:szCs w:val="56"/>
        </w:rPr>
        <w:t>ё</w:t>
      </w:r>
      <w:r>
        <w:rPr>
          <w:rFonts w:ascii="Times New Roman" w:hAnsi="Times New Roman" w:cs="Times New Roman"/>
          <w:b/>
          <w:color w:val="1F3864" w:themeColor="accent1" w:themeShade="80"/>
          <w:sz w:val="56"/>
          <w:szCs w:val="56"/>
        </w:rPr>
        <w:t>ные</w:t>
      </w:r>
      <w:r w:rsidR="003D45D5" w:rsidRPr="003D45D5">
        <w:rPr>
          <w:rFonts w:ascii="Times New Roman" w:hAnsi="Times New Roman" w:cs="Times New Roman"/>
          <w:b/>
          <w:color w:val="1F3864" w:themeColor="accent1" w:themeShade="80"/>
          <w:sz w:val="56"/>
          <w:szCs w:val="56"/>
        </w:rPr>
        <w:t>»</w:t>
      </w:r>
    </w:p>
    <w:p w14:paraId="5A159AA2" w14:textId="77777777" w:rsidR="00E27B07" w:rsidRPr="00E27B07" w:rsidRDefault="00E27B07" w:rsidP="00E27B07">
      <w:pPr>
        <w:spacing w:after="0"/>
        <w:jc w:val="center"/>
        <w:rPr>
          <w:rFonts w:ascii="Times New Roman" w:hAnsi="Times New Roman" w:cs="Times New Roman"/>
          <w:b/>
          <w:color w:val="1F3864" w:themeColor="accent1" w:themeShade="80"/>
          <w:sz w:val="36"/>
          <w:szCs w:val="36"/>
        </w:rPr>
      </w:pPr>
      <w:r>
        <w:rPr>
          <w:rFonts w:ascii="Times New Roman" w:hAnsi="Times New Roman" w:cs="Times New Roman"/>
          <w:b/>
          <w:color w:val="1F3864" w:themeColor="accent1" w:themeShade="80"/>
          <w:sz w:val="36"/>
          <w:szCs w:val="36"/>
        </w:rPr>
        <w:t>познавательно-творческий проект о народных промыслах России</w:t>
      </w:r>
    </w:p>
    <w:p w14:paraId="09DA202E" w14:textId="77777777" w:rsidR="003D45D5" w:rsidRPr="003D45D5" w:rsidRDefault="00E27B07" w:rsidP="00E27B07">
      <w:pPr>
        <w:spacing w:after="0"/>
        <w:jc w:val="center"/>
        <w:rPr>
          <w:rFonts w:ascii="Times New Roman" w:hAnsi="Times New Roman" w:cs="Times New Roman"/>
          <w:b/>
          <w:color w:val="1F3864" w:themeColor="accent1" w:themeShade="8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детей </w:t>
      </w:r>
      <w:r w:rsidR="00755251">
        <w:rPr>
          <w:rFonts w:ascii="Times New Roman" w:hAnsi="Times New Roman" w:cs="Times New Roman"/>
          <w:sz w:val="28"/>
          <w:szCs w:val="28"/>
        </w:rPr>
        <w:t>старшего</w:t>
      </w:r>
      <w:r>
        <w:rPr>
          <w:rFonts w:ascii="Times New Roman" w:hAnsi="Times New Roman" w:cs="Times New Roman"/>
          <w:sz w:val="28"/>
          <w:szCs w:val="28"/>
        </w:rPr>
        <w:t xml:space="preserve"> возраста</w:t>
      </w:r>
    </w:p>
    <w:p w14:paraId="10114AB2" w14:textId="77777777" w:rsidR="003D45D5" w:rsidRPr="00753110" w:rsidRDefault="00755251" w:rsidP="003D45D5">
      <w:pPr>
        <w:spacing w:line="360" w:lineRule="auto"/>
        <w:contextualSpacing/>
        <w:jc w:val="center"/>
        <w:rPr>
          <w:rFonts w:ascii="Comic Sans MS" w:hAnsi="Comic Sans MS" w:cs="Times New Roman"/>
          <w:b/>
          <w:sz w:val="36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61B4BAC" wp14:editId="0032CDA5">
            <wp:simplePos x="0" y="0"/>
            <wp:positionH relativeFrom="page">
              <wp:posOffset>1665605</wp:posOffset>
            </wp:positionH>
            <wp:positionV relativeFrom="margin">
              <wp:posOffset>4600575</wp:posOffset>
            </wp:positionV>
            <wp:extent cx="4572000" cy="1514475"/>
            <wp:effectExtent l="0" t="0" r="0" b="9525"/>
            <wp:wrapSquare wrapText="bothSides"/>
            <wp:docPr id="5" name="Рисунок 5" descr="http://kemdetsad160.ucoz.ru/kartinki/33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emdetsad160.ucoz.ru/kartinki/33i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26B5B2C" w14:textId="77777777" w:rsidR="003D45D5" w:rsidRDefault="003D45D5" w:rsidP="003D45D5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6B95458E" w14:textId="77777777" w:rsidR="003D45D5" w:rsidRDefault="003D45D5" w:rsidP="003D45D5">
      <w:pPr>
        <w:spacing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14:paraId="589A369F" w14:textId="77777777" w:rsidR="003D45D5" w:rsidRDefault="003D45D5" w:rsidP="003D45D5">
      <w:pPr>
        <w:spacing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14:paraId="2F2E6108" w14:textId="77777777" w:rsidR="003D45D5" w:rsidRDefault="003D45D5" w:rsidP="003D45D5">
      <w:pPr>
        <w:spacing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14:paraId="214D3FA2" w14:textId="77777777" w:rsidR="00A6627D" w:rsidRDefault="00A6627D" w:rsidP="003D45D5">
      <w:pPr>
        <w:spacing w:line="360" w:lineRule="auto"/>
        <w:ind w:left="3540" w:firstLine="708"/>
        <w:contextualSpacing/>
        <w:rPr>
          <w:rFonts w:ascii="Times New Roman" w:hAnsi="Times New Roman" w:cs="Times New Roman"/>
          <w:sz w:val="28"/>
          <w:szCs w:val="28"/>
        </w:rPr>
      </w:pPr>
    </w:p>
    <w:p w14:paraId="2B8EE785" w14:textId="77777777" w:rsidR="00A6627D" w:rsidRDefault="00A6627D" w:rsidP="003D45D5">
      <w:pPr>
        <w:spacing w:line="360" w:lineRule="auto"/>
        <w:ind w:left="3540" w:firstLine="708"/>
        <w:contextualSpacing/>
        <w:rPr>
          <w:rFonts w:ascii="Times New Roman" w:hAnsi="Times New Roman" w:cs="Times New Roman"/>
          <w:sz w:val="28"/>
          <w:szCs w:val="28"/>
        </w:rPr>
      </w:pPr>
    </w:p>
    <w:p w14:paraId="24549F9A" w14:textId="77777777" w:rsidR="00A6627D" w:rsidRDefault="00A6627D" w:rsidP="003D45D5">
      <w:pPr>
        <w:spacing w:line="360" w:lineRule="auto"/>
        <w:ind w:left="3540" w:firstLine="708"/>
        <w:contextualSpacing/>
        <w:rPr>
          <w:rFonts w:ascii="Times New Roman" w:hAnsi="Times New Roman" w:cs="Times New Roman"/>
          <w:sz w:val="28"/>
          <w:szCs w:val="28"/>
        </w:rPr>
      </w:pPr>
    </w:p>
    <w:p w14:paraId="5D7B98F5" w14:textId="77777777" w:rsidR="003D45D5" w:rsidRDefault="003D45D5" w:rsidP="003D45D5">
      <w:pPr>
        <w:spacing w:line="360" w:lineRule="auto"/>
        <w:ind w:left="3540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Подготовила</w:t>
      </w:r>
      <w:r w:rsidRPr="00753110">
        <w:rPr>
          <w:rFonts w:ascii="Times New Roman" w:hAnsi="Times New Roman" w:cs="Times New Roman"/>
          <w:sz w:val="28"/>
          <w:szCs w:val="28"/>
        </w:rPr>
        <w:t>:</w:t>
      </w:r>
    </w:p>
    <w:p w14:paraId="69A7C9D1" w14:textId="77777777" w:rsidR="003D45D5" w:rsidRDefault="003D45D5" w:rsidP="003D45D5">
      <w:pPr>
        <w:spacing w:after="0" w:line="240" w:lineRule="auto"/>
        <w:ind w:left="4253" w:hanging="713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воспитатель </w:t>
      </w:r>
    </w:p>
    <w:p w14:paraId="64F63675" w14:textId="77777777" w:rsidR="003D45D5" w:rsidRPr="00B27F66" w:rsidRDefault="003D45D5" w:rsidP="003D45D5">
      <w:pPr>
        <w:spacing w:after="0" w:line="240" w:lineRule="auto"/>
        <w:ind w:left="4253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Гончарова Екатерина Юрьевна</w:t>
      </w:r>
    </w:p>
    <w:p w14:paraId="5494170C" w14:textId="77777777" w:rsidR="003D45D5" w:rsidRDefault="003D45D5" w:rsidP="003D45D5">
      <w:pPr>
        <w:spacing w:after="0"/>
        <w:ind w:left="-28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14:paraId="5044FA74" w14:textId="77777777" w:rsidR="003D45D5" w:rsidRDefault="003D45D5" w:rsidP="003D45D5">
      <w:pPr>
        <w:spacing w:after="0"/>
        <w:ind w:left="-28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14:paraId="01491ED8" w14:textId="77777777" w:rsidR="003D45D5" w:rsidRDefault="003D45D5" w:rsidP="003D45D5">
      <w:pPr>
        <w:spacing w:after="0"/>
        <w:ind w:left="-28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14:paraId="6D30EAC1" w14:textId="77777777" w:rsidR="003D45D5" w:rsidRDefault="003D45D5" w:rsidP="003D45D5">
      <w:pPr>
        <w:spacing w:after="0"/>
        <w:ind w:left="-28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14:paraId="08AAE75A" w14:textId="77777777" w:rsidR="003D45D5" w:rsidRDefault="003D45D5" w:rsidP="003D45D5">
      <w:pPr>
        <w:spacing w:after="0"/>
        <w:ind w:left="-28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14:paraId="1F7A22AB" w14:textId="77777777" w:rsidR="003D45D5" w:rsidRDefault="003D45D5" w:rsidP="003D45D5">
      <w:pPr>
        <w:spacing w:after="0"/>
        <w:ind w:left="-28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14:paraId="2B90ABBA" w14:textId="6EC51E11" w:rsidR="003D45D5" w:rsidRPr="003D45D5" w:rsidRDefault="003D45D5" w:rsidP="003D45D5">
      <w:pPr>
        <w:spacing w:after="0"/>
        <w:ind w:left="-283"/>
        <w:jc w:val="center"/>
        <w:rPr>
          <w:rFonts w:ascii="Times New Roman" w:hAnsi="Times New Roman" w:cs="Times New Roman"/>
          <w:sz w:val="24"/>
          <w:szCs w:val="24"/>
        </w:rPr>
      </w:pPr>
      <w:r w:rsidRPr="003D45D5">
        <w:rPr>
          <w:rFonts w:ascii="Times New Roman" w:hAnsi="Times New Roman" w:cs="Times New Roman"/>
          <w:sz w:val="24"/>
          <w:szCs w:val="24"/>
        </w:rPr>
        <w:t>г. Подольск, 20</w:t>
      </w:r>
      <w:r w:rsidR="00762CF6">
        <w:rPr>
          <w:rFonts w:ascii="Times New Roman" w:hAnsi="Times New Roman" w:cs="Times New Roman"/>
          <w:sz w:val="24"/>
          <w:szCs w:val="24"/>
        </w:rPr>
        <w:t>2</w:t>
      </w:r>
      <w:r w:rsidR="00BC2C8C">
        <w:rPr>
          <w:rFonts w:ascii="Times New Roman" w:hAnsi="Times New Roman" w:cs="Times New Roman"/>
          <w:sz w:val="24"/>
          <w:szCs w:val="24"/>
        </w:rPr>
        <w:t>4</w:t>
      </w:r>
    </w:p>
    <w:p w14:paraId="6818BB7C" w14:textId="77777777" w:rsidR="003D45D5" w:rsidRDefault="003D45D5" w:rsidP="003D45D5">
      <w:pPr>
        <w:spacing w:after="0"/>
        <w:ind w:left="-28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14:paraId="17DD77BD" w14:textId="77777777" w:rsidR="00A6627D" w:rsidRPr="00755251" w:rsidRDefault="00A6627D" w:rsidP="00A6627D">
      <w:pPr>
        <w:shd w:val="clear" w:color="auto" w:fill="FFFFFF"/>
        <w:spacing w:after="0" w:line="240" w:lineRule="atLeast"/>
        <w:ind w:left="-284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5251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lastRenderedPageBreak/>
        <w:t>Руководитель проекта:</w:t>
      </w:r>
      <w:r w:rsidRPr="0075525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Гончарова Е.Ю., воспитатель детей </w:t>
      </w:r>
      <w:r w:rsidR="009A569F" w:rsidRPr="0075525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старшего </w:t>
      </w:r>
      <w:r w:rsidRPr="0075525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дошкольного возраста</w:t>
      </w:r>
    </w:p>
    <w:p w14:paraId="26475285" w14:textId="77777777" w:rsidR="00A6627D" w:rsidRPr="00755251" w:rsidRDefault="00A6627D" w:rsidP="00A6627D">
      <w:pPr>
        <w:spacing w:after="0" w:line="240" w:lineRule="atLeast"/>
        <w:ind w:left="-28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5525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Вид проекта:</w:t>
      </w:r>
      <w:r w:rsidRPr="0075525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32053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познавательно – исследовательский,</w:t>
      </w:r>
      <w:r w:rsidRPr="0075525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творческий.</w:t>
      </w:r>
    </w:p>
    <w:p w14:paraId="19358F63" w14:textId="77777777" w:rsidR="00A6627D" w:rsidRPr="00755251" w:rsidRDefault="00A6627D" w:rsidP="00A6627D">
      <w:pPr>
        <w:spacing w:after="0" w:line="240" w:lineRule="atLeast"/>
        <w:ind w:left="-28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5525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 xml:space="preserve">Продолжительность проекта: </w:t>
      </w:r>
      <w:r w:rsidRPr="0075525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долгосрочный (срок реализации: ноябрь – май)</w:t>
      </w:r>
    </w:p>
    <w:p w14:paraId="36CA7EFD" w14:textId="77777777" w:rsidR="00A6627D" w:rsidRPr="00755251" w:rsidRDefault="00A6627D" w:rsidP="00A6627D">
      <w:pPr>
        <w:spacing w:after="0" w:line="240" w:lineRule="atLeast"/>
        <w:ind w:left="-284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75525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Участники проекта:</w:t>
      </w:r>
      <w:r w:rsidRPr="0075525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32053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воспитанники</w:t>
      </w:r>
      <w:r w:rsidRPr="0075525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="0032053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старшей</w:t>
      </w:r>
      <w:r w:rsidRPr="0075525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группы, родители воспитанников</w:t>
      </w:r>
      <w:r w:rsidR="0032053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(законные представители)</w:t>
      </w:r>
      <w:r w:rsidRPr="0075525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воспитател</w:t>
      </w:r>
      <w:r w:rsidR="0032053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ь группы</w:t>
      </w:r>
      <w:r w:rsidRPr="0075525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музыкальный руководитель</w:t>
      </w:r>
    </w:p>
    <w:p w14:paraId="11768854" w14:textId="77777777" w:rsidR="003D45D5" w:rsidRPr="00B27F66" w:rsidRDefault="003D45D5" w:rsidP="003D45D5">
      <w:pPr>
        <w:spacing w:after="0"/>
        <w:ind w:left="-283"/>
        <w:rPr>
          <w:rFonts w:ascii="Times New Roman" w:hAnsi="Times New Roman" w:cs="Times New Roman"/>
          <w:sz w:val="28"/>
          <w:szCs w:val="28"/>
        </w:rPr>
      </w:pPr>
    </w:p>
    <w:p w14:paraId="0B58BEE2" w14:textId="77777777" w:rsidR="00A6627D" w:rsidRDefault="003D45D5" w:rsidP="00A6627D">
      <w:pPr>
        <w:spacing w:after="0"/>
        <w:ind w:left="-283"/>
        <w:jc w:val="both"/>
        <w:rPr>
          <w:rFonts w:ascii="Times New Roman" w:hAnsi="Times New Roman" w:cs="Times New Roman"/>
          <w:sz w:val="28"/>
          <w:szCs w:val="28"/>
        </w:rPr>
      </w:pPr>
      <w:r w:rsidRPr="00B27F66">
        <w:rPr>
          <w:rFonts w:ascii="Times New Roman" w:hAnsi="Times New Roman" w:cs="Times New Roman"/>
          <w:b/>
          <w:i/>
          <w:sz w:val="28"/>
          <w:szCs w:val="28"/>
          <w:u w:val="single"/>
        </w:rPr>
        <w:t>Актуальность проекта</w:t>
      </w:r>
      <w:r w:rsidRPr="00B27F66">
        <w:rPr>
          <w:rFonts w:ascii="Times New Roman" w:hAnsi="Times New Roman" w:cs="Times New Roman"/>
          <w:sz w:val="28"/>
          <w:szCs w:val="28"/>
        </w:rPr>
        <w:t xml:space="preserve">:  </w:t>
      </w:r>
    </w:p>
    <w:p w14:paraId="669F98B3" w14:textId="77777777" w:rsidR="00A6627D" w:rsidRDefault="003D45D5" w:rsidP="00A6627D">
      <w:pPr>
        <w:spacing w:after="0"/>
        <w:ind w:left="-283" w:firstLine="991"/>
        <w:jc w:val="both"/>
        <w:rPr>
          <w:rFonts w:ascii="Times New Roman" w:hAnsi="Times New Roman" w:cs="Times New Roman"/>
          <w:sz w:val="28"/>
          <w:szCs w:val="28"/>
        </w:rPr>
      </w:pPr>
      <w:r w:rsidRPr="00B27F66">
        <w:rPr>
          <w:rFonts w:ascii="Times New Roman" w:hAnsi="Times New Roman" w:cs="Times New Roman"/>
          <w:sz w:val="28"/>
          <w:szCs w:val="28"/>
        </w:rPr>
        <w:t>О роли и зн</w:t>
      </w:r>
      <w:r w:rsidR="00A662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B27F66">
        <w:rPr>
          <w:rFonts w:ascii="Times New Roman" w:hAnsi="Times New Roman" w:cs="Times New Roman"/>
          <w:sz w:val="28"/>
          <w:szCs w:val="28"/>
        </w:rPr>
        <w:t xml:space="preserve">чении народного декоративного искусства в воспитании </w:t>
      </w:r>
      <w:r w:rsidR="00434CF7">
        <w:rPr>
          <w:rFonts w:ascii="Times New Roman" w:hAnsi="Times New Roman" w:cs="Times New Roman"/>
          <w:sz w:val="28"/>
          <w:szCs w:val="28"/>
        </w:rPr>
        <w:t xml:space="preserve">детей писали многие ученые, </w:t>
      </w:r>
      <w:r w:rsidRPr="00B27F66">
        <w:rPr>
          <w:rFonts w:ascii="Times New Roman" w:hAnsi="Times New Roman" w:cs="Times New Roman"/>
          <w:sz w:val="28"/>
          <w:szCs w:val="28"/>
        </w:rPr>
        <w:t>отмеч</w:t>
      </w:r>
      <w:r w:rsidR="00A662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434CF7">
        <w:rPr>
          <w:rFonts w:ascii="Times New Roman" w:hAnsi="Times New Roman" w:cs="Times New Roman"/>
          <w:sz w:val="28"/>
          <w:szCs w:val="28"/>
        </w:rPr>
        <w:t>я</w:t>
      </w:r>
      <w:r w:rsidR="00A6627D">
        <w:rPr>
          <w:rFonts w:ascii="Times New Roman" w:hAnsi="Times New Roman" w:cs="Times New Roman"/>
          <w:sz w:val="28"/>
          <w:szCs w:val="28"/>
        </w:rPr>
        <w:t xml:space="preserve"> огромную роль </w:t>
      </w:r>
      <w:r w:rsidRPr="00B27F66">
        <w:rPr>
          <w:rFonts w:ascii="Times New Roman" w:hAnsi="Times New Roman" w:cs="Times New Roman"/>
          <w:sz w:val="28"/>
          <w:szCs w:val="28"/>
        </w:rPr>
        <w:t>искусств</w:t>
      </w:r>
      <w:r w:rsidR="00A6627D">
        <w:rPr>
          <w:rFonts w:ascii="Times New Roman" w:hAnsi="Times New Roman" w:cs="Times New Roman"/>
          <w:sz w:val="28"/>
          <w:szCs w:val="28"/>
        </w:rPr>
        <w:t>а</w:t>
      </w:r>
      <w:r w:rsidRPr="00B27F66">
        <w:rPr>
          <w:rFonts w:ascii="Times New Roman" w:hAnsi="Times New Roman" w:cs="Times New Roman"/>
          <w:sz w:val="28"/>
          <w:szCs w:val="28"/>
        </w:rPr>
        <w:t xml:space="preserve"> </w:t>
      </w:r>
      <w:r w:rsidR="00A6627D">
        <w:rPr>
          <w:rFonts w:ascii="Times New Roman" w:hAnsi="Times New Roman" w:cs="Times New Roman"/>
          <w:sz w:val="28"/>
          <w:szCs w:val="28"/>
        </w:rPr>
        <w:t xml:space="preserve">в формировании </w:t>
      </w:r>
      <w:r w:rsidRPr="00B27F66">
        <w:rPr>
          <w:rFonts w:ascii="Times New Roman" w:hAnsi="Times New Roman" w:cs="Times New Roman"/>
          <w:sz w:val="28"/>
          <w:szCs w:val="28"/>
        </w:rPr>
        <w:t>образны</w:t>
      </w:r>
      <w:r w:rsidR="00A6627D">
        <w:rPr>
          <w:rFonts w:ascii="Times New Roman" w:hAnsi="Times New Roman" w:cs="Times New Roman"/>
          <w:sz w:val="28"/>
          <w:szCs w:val="28"/>
        </w:rPr>
        <w:t>х</w:t>
      </w:r>
      <w:r w:rsidRPr="00B27F66">
        <w:rPr>
          <w:rFonts w:ascii="Times New Roman" w:hAnsi="Times New Roman" w:cs="Times New Roman"/>
          <w:sz w:val="28"/>
          <w:szCs w:val="28"/>
        </w:rPr>
        <w:t xml:space="preserve"> предст</w:t>
      </w:r>
      <w:r w:rsidR="00A662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B27F66">
        <w:rPr>
          <w:rFonts w:ascii="Times New Roman" w:hAnsi="Times New Roman" w:cs="Times New Roman"/>
          <w:sz w:val="28"/>
          <w:szCs w:val="28"/>
        </w:rPr>
        <w:t>влени</w:t>
      </w:r>
      <w:r w:rsidR="00A6627D">
        <w:rPr>
          <w:rFonts w:ascii="Times New Roman" w:hAnsi="Times New Roman" w:cs="Times New Roman"/>
          <w:sz w:val="28"/>
          <w:szCs w:val="28"/>
        </w:rPr>
        <w:t>й</w:t>
      </w:r>
      <w:r w:rsidRPr="00B27F66">
        <w:rPr>
          <w:rFonts w:ascii="Times New Roman" w:hAnsi="Times New Roman" w:cs="Times New Roman"/>
          <w:sz w:val="28"/>
          <w:szCs w:val="28"/>
        </w:rPr>
        <w:t xml:space="preserve"> о Родине, ее культуре, воспитани</w:t>
      </w:r>
      <w:r w:rsidR="00A6627D">
        <w:rPr>
          <w:rFonts w:ascii="Times New Roman" w:hAnsi="Times New Roman" w:cs="Times New Roman"/>
          <w:sz w:val="28"/>
          <w:szCs w:val="28"/>
        </w:rPr>
        <w:t>и</w:t>
      </w:r>
      <w:r w:rsidRPr="00B27F66">
        <w:rPr>
          <w:rFonts w:ascii="Times New Roman" w:hAnsi="Times New Roman" w:cs="Times New Roman"/>
          <w:sz w:val="28"/>
          <w:szCs w:val="28"/>
        </w:rPr>
        <w:t xml:space="preserve"> чувства прекрасного, художественны</w:t>
      </w:r>
      <w:r w:rsidR="00A6627D">
        <w:rPr>
          <w:rFonts w:ascii="Times New Roman" w:hAnsi="Times New Roman" w:cs="Times New Roman"/>
          <w:sz w:val="28"/>
          <w:szCs w:val="28"/>
        </w:rPr>
        <w:t>х</w:t>
      </w:r>
      <w:r w:rsidRPr="00B27F66">
        <w:rPr>
          <w:rFonts w:ascii="Times New Roman" w:hAnsi="Times New Roman" w:cs="Times New Roman"/>
          <w:sz w:val="28"/>
          <w:szCs w:val="28"/>
        </w:rPr>
        <w:t xml:space="preserve"> способност</w:t>
      </w:r>
      <w:r w:rsidR="00A6627D">
        <w:rPr>
          <w:rFonts w:ascii="Times New Roman" w:hAnsi="Times New Roman" w:cs="Times New Roman"/>
          <w:sz w:val="28"/>
          <w:szCs w:val="28"/>
        </w:rPr>
        <w:t>ей</w:t>
      </w:r>
      <w:r w:rsidRPr="00B27F66"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14:paraId="13B1F880" w14:textId="77777777" w:rsidR="003D45D5" w:rsidRPr="00B27F66" w:rsidRDefault="00320537" w:rsidP="00A6627D">
      <w:pPr>
        <w:spacing w:after="0"/>
        <w:ind w:left="-283" w:firstLine="9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Pr="003205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одержание 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3205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шей жизни и жизни 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3205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ших детей </w:t>
      </w:r>
      <w:r w:rsidR="00FD44D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стремительно </w:t>
      </w:r>
      <w:r w:rsidRPr="003205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меняется: народные игры, игрушки з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3205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меняются компьютерными игр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3205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 и телевизионными мультфильмами и перед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3205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3205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ми. Но воспитание гражданина и патриота, знающего и любящего свою Родину, – задача, котор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3205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 не может быть успешно решен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3205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без глубокого позн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a</w:t>
      </w:r>
      <w:r w:rsidRPr="003205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ния духовного богатства своего народа и освоения народной культуры.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 </w:t>
      </w:r>
      <w:r w:rsidR="003D45D5" w:rsidRPr="00B27F66">
        <w:rPr>
          <w:rFonts w:ascii="Times New Roman" w:hAnsi="Times New Roman" w:cs="Times New Roman"/>
          <w:sz w:val="28"/>
          <w:szCs w:val="28"/>
        </w:rPr>
        <w:t>Развив</w:t>
      </w:r>
      <w:r w:rsidR="00A662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3D45D5" w:rsidRPr="00B27F66">
        <w:rPr>
          <w:rFonts w:ascii="Times New Roman" w:hAnsi="Times New Roman" w:cs="Times New Roman"/>
          <w:sz w:val="28"/>
          <w:szCs w:val="28"/>
        </w:rPr>
        <w:t>я и обогащая мир реб</w:t>
      </w:r>
      <w:r w:rsidR="00434CF7">
        <w:rPr>
          <w:rFonts w:ascii="Times New Roman" w:hAnsi="Times New Roman" w:cs="Times New Roman"/>
          <w:sz w:val="28"/>
          <w:szCs w:val="28"/>
        </w:rPr>
        <w:t>ё</w:t>
      </w:r>
      <w:r w:rsidR="003D45D5" w:rsidRPr="00B27F66">
        <w:rPr>
          <w:rFonts w:ascii="Times New Roman" w:hAnsi="Times New Roman" w:cs="Times New Roman"/>
          <w:sz w:val="28"/>
          <w:szCs w:val="28"/>
        </w:rPr>
        <w:t>нк</w:t>
      </w:r>
      <w:r w:rsidR="00A662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3D45D5" w:rsidRPr="00B27F66">
        <w:rPr>
          <w:rFonts w:ascii="Times New Roman" w:hAnsi="Times New Roman" w:cs="Times New Roman"/>
          <w:sz w:val="28"/>
          <w:szCs w:val="28"/>
        </w:rPr>
        <w:t>, привнося в это развитие элементы духовной культуры, мы тем самым способствуем развитию патриотических чувств наших детей. Предметы, окружающие ребенка с детства, пробуждающие в его душе чувство кр</w:t>
      </w:r>
      <w:r w:rsidR="00A662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3D45D5" w:rsidRPr="00B27F66">
        <w:rPr>
          <w:rFonts w:ascii="Times New Roman" w:hAnsi="Times New Roman" w:cs="Times New Roman"/>
          <w:sz w:val="28"/>
          <w:szCs w:val="28"/>
        </w:rPr>
        <w:t>соты и восхищения, должны быть н</w:t>
      </w:r>
      <w:r w:rsidR="00A662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3D45D5" w:rsidRPr="00B27F66">
        <w:rPr>
          <w:rFonts w:ascii="Times New Roman" w:hAnsi="Times New Roman" w:cs="Times New Roman"/>
          <w:sz w:val="28"/>
          <w:szCs w:val="28"/>
        </w:rPr>
        <w:t>циональными. Тогд</w:t>
      </w:r>
      <w:r w:rsidR="00A662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3D45D5" w:rsidRPr="00B27F66">
        <w:rPr>
          <w:rFonts w:ascii="Times New Roman" w:hAnsi="Times New Roman" w:cs="Times New Roman"/>
          <w:sz w:val="28"/>
          <w:szCs w:val="28"/>
        </w:rPr>
        <w:t xml:space="preserve"> с детства наши дети будут гордиться своей страной, любить ее, оберегать ее природу, соблюдать традиции и обычаи</w:t>
      </w:r>
      <w:r w:rsidR="00A6627D">
        <w:rPr>
          <w:rFonts w:ascii="Times New Roman" w:hAnsi="Times New Roman" w:cs="Times New Roman"/>
          <w:sz w:val="28"/>
          <w:szCs w:val="28"/>
        </w:rPr>
        <w:t xml:space="preserve"> своего народа, </w:t>
      </w:r>
      <w:r w:rsidR="003D45D5" w:rsidRPr="00B27F66">
        <w:rPr>
          <w:rFonts w:ascii="Times New Roman" w:hAnsi="Times New Roman" w:cs="Times New Roman"/>
          <w:sz w:val="28"/>
          <w:szCs w:val="28"/>
        </w:rPr>
        <w:t>формируя при этом свой собственный художественный вкус.</w:t>
      </w:r>
    </w:p>
    <w:p w14:paraId="2D970870" w14:textId="77777777" w:rsidR="003D45D5" w:rsidRPr="00B27F66" w:rsidRDefault="003D45D5" w:rsidP="003D45D5">
      <w:pPr>
        <w:spacing w:after="0"/>
        <w:ind w:left="-283"/>
        <w:rPr>
          <w:rFonts w:ascii="Times New Roman" w:hAnsi="Times New Roman" w:cs="Times New Roman"/>
          <w:sz w:val="28"/>
          <w:szCs w:val="28"/>
        </w:rPr>
      </w:pPr>
    </w:p>
    <w:p w14:paraId="162B8489" w14:textId="77777777" w:rsidR="00A6627D" w:rsidRDefault="003D45D5" w:rsidP="003D45D5">
      <w:pPr>
        <w:spacing w:after="0"/>
        <w:ind w:left="-283"/>
        <w:rPr>
          <w:rFonts w:ascii="Times New Roman" w:hAnsi="Times New Roman" w:cs="Times New Roman"/>
          <w:sz w:val="28"/>
          <w:szCs w:val="28"/>
        </w:rPr>
      </w:pPr>
      <w:r w:rsidRPr="00B27F66">
        <w:rPr>
          <w:rFonts w:ascii="Times New Roman" w:hAnsi="Times New Roman" w:cs="Times New Roman"/>
          <w:b/>
          <w:i/>
          <w:sz w:val="28"/>
          <w:szCs w:val="28"/>
          <w:u w:val="single"/>
        </w:rPr>
        <w:t>Цель проекта</w:t>
      </w:r>
      <w:r w:rsidRPr="00B27F66">
        <w:rPr>
          <w:rFonts w:ascii="Times New Roman" w:hAnsi="Times New Roman" w:cs="Times New Roman"/>
          <w:b/>
          <w:sz w:val="28"/>
          <w:szCs w:val="28"/>
        </w:rPr>
        <w:t>:</w:t>
      </w:r>
      <w:r w:rsidRPr="00B27F66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E883910" w14:textId="77777777" w:rsidR="00434CF7" w:rsidRDefault="00434CF7" w:rsidP="00434CF7">
      <w:pPr>
        <w:jc w:val="both"/>
        <w:rPr>
          <w:rFonts w:ascii="Times New Roman" w:hAnsi="Times New Roman" w:cs="Times New Roman"/>
          <w:sz w:val="28"/>
          <w:szCs w:val="28"/>
        </w:rPr>
      </w:pPr>
      <w:r w:rsidRPr="006B0858">
        <w:rPr>
          <w:rFonts w:ascii="Times New Roman" w:hAnsi="Times New Roman" w:cs="Times New Roman"/>
          <w:sz w:val="28"/>
          <w:szCs w:val="28"/>
        </w:rPr>
        <w:t>создание условий для приобщения детей к культурному наследию русского народа.</w:t>
      </w:r>
    </w:p>
    <w:p w14:paraId="6B01E49D" w14:textId="77777777" w:rsidR="00434CF7" w:rsidRDefault="00434CF7" w:rsidP="00434CF7">
      <w:pPr>
        <w:spacing w:after="0"/>
        <w:ind w:left="-283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27F66">
        <w:rPr>
          <w:rFonts w:ascii="Times New Roman" w:hAnsi="Times New Roman" w:cs="Times New Roman"/>
          <w:b/>
          <w:i/>
          <w:sz w:val="28"/>
          <w:szCs w:val="28"/>
          <w:u w:val="single"/>
        </w:rPr>
        <w:t>Задачи проекта:</w:t>
      </w:r>
      <w:r w:rsidRPr="00B27F66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</w:p>
    <w:p w14:paraId="42AC5804" w14:textId="77777777" w:rsidR="00434CF7" w:rsidRPr="001B654A" w:rsidRDefault="00434CF7" w:rsidP="00FD44DF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B654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Обогатить представления детей об </w:t>
      </w:r>
      <w:r w:rsidR="00A430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истории возникновения </w:t>
      </w:r>
      <w:r w:rsidRPr="001B654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русских народных промыслов;</w:t>
      </w:r>
    </w:p>
    <w:p w14:paraId="68B96A64" w14:textId="77777777" w:rsidR="00434CF7" w:rsidRDefault="00434CF7" w:rsidP="00E5417C">
      <w:pPr>
        <w:numPr>
          <w:ilvl w:val="0"/>
          <w:numId w:val="11"/>
        </w:numPr>
        <w:shd w:val="clear" w:color="auto" w:fill="FFFFFF"/>
        <w:spacing w:after="0"/>
        <w:ind w:left="709" w:hanging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B654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Совершенствовать умение </w:t>
      </w:r>
      <w:r w:rsidRPr="00682B9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располагать</w:t>
      </w:r>
      <w:r w:rsidR="00A430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узор из готовых и резаных форм;</w:t>
      </w:r>
      <w:r w:rsidRPr="00682B9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2C336F79" w14:textId="77777777" w:rsidR="00320537" w:rsidRPr="000F6593" w:rsidRDefault="00434CF7" w:rsidP="00FD44DF">
      <w:pPr>
        <w:numPr>
          <w:ilvl w:val="0"/>
          <w:numId w:val="11"/>
        </w:numPr>
        <w:shd w:val="clear" w:color="auto" w:fill="FFFFFF"/>
        <w:spacing w:after="150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F65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Способствовать</w:t>
      </w:r>
      <w:r w:rsidR="000F65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</w:t>
      </w:r>
      <w:r w:rsidR="00320537" w:rsidRPr="000F6593">
        <w:rPr>
          <w:rFonts w:ascii="Times New Roman" w:hAnsi="Times New Roman" w:cs="Times New Roman"/>
          <w:color w:val="000000"/>
          <w:sz w:val="28"/>
          <w:szCs w:val="28"/>
        </w:rPr>
        <w:t>азвити</w:t>
      </w:r>
      <w:r w:rsidR="000F6593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="00320537" w:rsidRPr="000F6593">
        <w:rPr>
          <w:rFonts w:ascii="Times New Roman" w:hAnsi="Times New Roman" w:cs="Times New Roman"/>
          <w:color w:val="000000"/>
          <w:sz w:val="28"/>
          <w:szCs w:val="28"/>
        </w:rPr>
        <w:t xml:space="preserve"> монологической речи и поискового поведения у </w:t>
      </w:r>
      <w:r w:rsidR="00320537" w:rsidRPr="000F6593">
        <w:rPr>
          <w:rFonts w:ascii="Times New Roman" w:hAnsi="Times New Roman" w:cs="Times New Roman"/>
          <w:color w:val="000000"/>
          <w:sz w:val="28"/>
          <w:szCs w:val="28"/>
          <w:u w:val="single"/>
        </w:rPr>
        <w:t>дошкольников</w:t>
      </w:r>
      <w:r w:rsidR="000F6593"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="00320537" w:rsidRPr="000F6593">
        <w:rPr>
          <w:rFonts w:ascii="Times New Roman" w:hAnsi="Times New Roman" w:cs="Times New Roman"/>
          <w:color w:val="000000"/>
          <w:sz w:val="28"/>
          <w:szCs w:val="28"/>
        </w:rPr>
        <w:t xml:space="preserve"> способности ставить цели, добывать знания, используя разные способы, приходить к результатам;</w:t>
      </w:r>
    </w:p>
    <w:p w14:paraId="4C483312" w14:textId="77777777" w:rsidR="00434CF7" w:rsidRPr="00F82708" w:rsidRDefault="00434CF7" w:rsidP="00FD44DF">
      <w:pPr>
        <w:numPr>
          <w:ilvl w:val="0"/>
          <w:numId w:val="11"/>
        </w:numPr>
        <w:shd w:val="clear" w:color="auto" w:fill="FFFFFF"/>
        <w:spacing w:before="100" w:beforeAutospacing="1" w:after="100" w:afterAutospacing="1"/>
        <w:ind w:left="0" w:firstLine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827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Воспитывать устойчивый интерес к совместному взаимодействию друг с другом и с педагогом как носителем национальной культуры.</w:t>
      </w:r>
    </w:p>
    <w:p w14:paraId="08DC29A3" w14:textId="77777777" w:rsidR="00A6627D" w:rsidRPr="006A37A4" w:rsidRDefault="00A6627D" w:rsidP="006A37A4">
      <w:pPr>
        <w:shd w:val="clear" w:color="auto" w:fill="FFFFFF"/>
        <w:spacing w:after="0" w:line="240" w:lineRule="atLeast"/>
        <w:ind w:left="-284" w:firstLine="284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37A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  <w:r w:rsidRPr="006A37A4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Активизировать словарь</w:t>
      </w:r>
      <w:r w:rsidRPr="006A37A4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 растительный орнамент, завиток, тычок, травка, элемент, «золотая Хохлома», дымковская игрушка, филимоновская игрушка, гжель, ярмарка, коробейник.</w:t>
      </w:r>
    </w:p>
    <w:p w14:paraId="0135FB81" w14:textId="77777777" w:rsidR="00A6627D" w:rsidRPr="006A37A4" w:rsidRDefault="00A6627D" w:rsidP="003D45D5">
      <w:pPr>
        <w:spacing w:after="0"/>
        <w:ind w:left="-28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14:paraId="0EFE3A90" w14:textId="77777777" w:rsidR="006A37A4" w:rsidRPr="006A37A4" w:rsidRDefault="006A37A4" w:rsidP="003D45D5">
      <w:pPr>
        <w:spacing w:after="0"/>
        <w:ind w:left="-283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6A37A4">
        <w:rPr>
          <w:rFonts w:ascii="Times New Roman" w:hAnsi="Times New Roman" w:cs="Times New Roman"/>
          <w:b/>
          <w:i/>
          <w:sz w:val="28"/>
          <w:szCs w:val="28"/>
          <w:u w:val="single"/>
        </w:rPr>
        <w:t>Обеспечение проектной деятельности:</w:t>
      </w:r>
    </w:p>
    <w:p w14:paraId="4A1970B8" w14:textId="77777777" w:rsidR="004319AE" w:rsidRDefault="006A37A4" w:rsidP="004319AE">
      <w:pPr>
        <w:pStyle w:val="a3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sz w:val="28"/>
          <w:szCs w:val="28"/>
        </w:rPr>
        <w:t>м</w:t>
      </w:r>
      <w:r w:rsidRPr="006A37A4">
        <w:rPr>
          <w:b/>
          <w:sz w:val="28"/>
          <w:szCs w:val="28"/>
        </w:rPr>
        <w:t>етодическое</w:t>
      </w:r>
      <w:r w:rsidRPr="006A37A4">
        <w:rPr>
          <w:sz w:val="28"/>
          <w:szCs w:val="28"/>
        </w:rPr>
        <w:t>: подбор иллюстративного, речевого и музыкального  материала, дидактических игр по теме</w:t>
      </w:r>
      <w:r w:rsidR="004319AE">
        <w:rPr>
          <w:sz w:val="28"/>
          <w:szCs w:val="28"/>
        </w:rPr>
        <w:t xml:space="preserve">, </w:t>
      </w:r>
      <w:r w:rsidR="004319AE" w:rsidRPr="004319AE">
        <w:rPr>
          <w:sz w:val="28"/>
          <w:szCs w:val="28"/>
        </w:rPr>
        <w:t xml:space="preserve"> </w:t>
      </w:r>
      <w:r w:rsidR="004319AE">
        <w:rPr>
          <w:sz w:val="28"/>
          <w:szCs w:val="28"/>
        </w:rPr>
        <w:t>презентации о различных народных промыслах, фотографии, сюжетные детские рисунки к русским народным промыслам.</w:t>
      </w:r>
      <w:r w:rsidR="004319AE" w:rsidRPr="004319AE">
        <w:rPr>
          <w:rFonts w:ascii="Arial" w:hAnsi="Arial" w:cs="Arial"/>
          <w:color w:val="000000"/>
          <w:sz w:val="21"/>
          <w:szCs w:val="21"/>
          <w:u w:val="single"/>
        </w:rPr>
        <w:t xml:space="preserve"> </w:t>
      </w:r>
    </w:p>
    <w:p w14:paraId="4D060FFB" w14:textId="77777777" w:rsidR="004319AE" w:rsidRPr="004319AE" w:rsidRDefault="006A37A4" w:rsidP="004319AE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19AE">
        <w:rPr>
          <w:rFonts w:ascii="Times New Roman" w:hAnsi="Times New Roman" w:cs="Times New Roman"/>
          <w:b/>
          <w:sz w:val="28"/>
          <w:szCs w:val="28"/>
        </w:rPr>
        <w:t>материально-техническое</w:t>
      </w:r>
      <w:r w:rsidRPr="004319AE">
        <w:rPr>
          <w:rFonts w:ascii="Times New Roman" w:hAnsi="Times New Roman" w:cs="Times New Roman"/>
          <w:sz w:val="28"/>
          <w:szCs w:val="28"/>
        </w:rPr>
        <w:t xml:space="preserve">: ноутбук, проектор, </w:t>
      </w:r>
      <w:r w:rsidR="004319AE" w:rsidRPr="004319AE">
        <w:rPr>
          <w:rFonts w:ascii="Times New Roman" w:hAnsi="Times New Roman" w:cs="Times New Roman"/>
          <w:color w:val="000000"/>
          <w:sz w:val="28"/>
          <w:szCs w:val="28"/>
        </w:rPr>
        <w:t>сканер, принтер, ксерокс;</w:t>
      </w:r>
    </w:p>
    <w:p w14:paraId="7C9FFD20" w14:textId="77777777" w:rsidR="004319AE" w:rsidRPr="004319AE" w:rsidRDefault="004319AE" w:rsidP="004319AE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фотокамера, канцтовары, расходные материалы, передвижные выставочные стеллажи, с</w:t>
      </w:r>
      <w:r w:rsidRPr="004319AE">
        <w:rPr>
          <w:color w:val="000000"/>
          <w:sz w:val="28"/>
          <w:szCs w:val="28"/>
        </w:rPr>
        <w:t>те</w:t>
      </w:r>
      <w:r>
        <w:rPr>
          <w:color w:val="000000"/>
          <w:sz w:val="28"/>
          <w:szCs w:val="28"/>
        </w:rPr>
        <w:t>нды для методической литературы, к</w:t>
      </w:r>
      <w:r w:rsidRPr="004319AE">
        <w:rPr>
          <w:color w:val="000000"/>
          <w:sz w:val="28"/>
          <w:szCs w:val="28"/>
        </w:rPr>
        <w:t>арта России</w:t>
      </w:r>
      <w:r w:rsidR="00A430EE">
        <w:rPr>
          <w:color w:val="000000"/>
          <w:sz w:val="28"/>
          <w:szCs w:val="28"/>
        </w:rPr>
        <w:t>.</w:t>
      </w:r>
    </w:p>
    <w:p w14:paraId="20BEB8E0" w14:textId="77777777" w:rsidR="006A37A4" w:rsidRPr="004319AE" w:rsidRDefault="006A37A4" w:rsidP="004319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FC733C7" w14:textId="77777777" w:rsidR="006A37A4" w:rsidRPr="006A37A4" w:rsidRDefault="006A37A4" w:rsidP="004319AE">
      <w:pPr>
        <w:pStyle w:val="a4"/>
        <w:spacing w:after="0"/>
        <w:ind w:left="437"/>
        <w:rPr>
          <w:rFonts w:ascii="Times New Roman" w:hAnsi="Times New Roman" w:cs="Times New Roman"/>
          <w:sz w:val="28"/>
          <w:szCs w:val="28"/>
        </w:rPr>
      </w:pPr>
    </w:p>
    <w:p w14:paraId="281A414C" w14:textId="77777777" w:rsidR="0020115E" w:rsidRDefault="003D45D5" w:rsidP="0020115E">
      <w:pPr>
        <w:pStyle w:val="c19"/>
        <w:shd w:val="clear" w:color="auto" w:fill="FFFFFF"/>
        <w:spacing w:before="0" w:beforeAutospacing="0" w:after="0" w:afterAutospacing="0"/>
        <w:ind w:left="-142" w:hanging="142"/>
        <w:jc w:val="both"/>
        <w:rPr>
          <w:b/>
          <w:sz w:val="28"/>
          <w:szCs w:val="28"/>
        </w:rPr>
      </w:pPr>
      <w:r w:rsidRPr="00B27F66">
        <w:rPr>
          <w:b/>
          <w:i/>
          <w:sz w:val="28"/>
          <w:szCs w:val="28"/>
          <w:u w:val="single"/>
        </w:rPr>
        <w:t>Ожид</w:t>
      </w:r>
      <w:r w:rsidR="0020115E">
        <w:rPr>
          <w:b/>
          <w:i/>
          <w:sz w:val="28"/>
          <w:szCs w:val="28"/>
          <w:u w:val="single"/>
          <w:lang w:val="en-US"/>
        </w:rPr>
        <w:t>a</w:t>
      </w:r>
      <w:r w:rsidRPr="00B27F66">
        <w:rPr>
          <w:b/>
          <w:i/>
          <w:sz w:val="28"/>
          <w:szCs w:val="28"/>
          <w:u w:val="single"/>
        </w:rPr>
        <w:t>емые результ</w:t>
      </w:r>
      <w:r w:rsidR="0020115E">
        <w:rPr>
          <w:b/>
          <w:i/>
          <w:sz w:val="28"/>
          <w:szCs w:val="28"/>
          <w:u w:val="single"/>
          <w:lang w:val="en-US"/>
        </w:rPr>
        <w:t>a</w:t>
      </w:r>
      <w:r w:rsidRPr="00B27F66">
        <w:rPr>
          <w:b/>
          <w:i/>
          <w:sz w:val="28"/>
          <w:szCs w:val="28"/>
          <w:u w:val="single"/>
        </w:rPr>
        <w:t>ты</w:t>
      </w:r>
      <w:r w:rsidRPr="00B27F66">
        <w:rPr>
          <w:b/>
          <w:sz w:val="28"/>
          <w:szCs w:val="28"/>
        </w:rPr>
        <w:t xml:space="preserve">: </w:t>
      </w:r>
    </w:p>
    <w:p w14:paraId="1247B895" w14:textId="77777777" w:rsidR="0020115E" w:rsidRDefault="0020115E" w:rsidP="0020115E">
      <w:pPr>
        <w:pStyle w:val="c19"/>
        <w:shd w:val="clear" w:color="auto" w:fill="FFFFFF"/>
        <w:spacing w:before="0" w:beforeAutospacing="0" w:after="0" w:afterAutospacing="0"/>
        <w:ind w:left="-142" w:hanging="284"/>
        <w:jc w:val="both"/>
        <w:rPr>
          <w:rStyle w:val="c0"/>
          <w:color w:val="000000"/>
          <w:sz w:val="28"/>
          <w:szCs w:val="28"/>
        </w:rPr>
      </w:pPr>
    </w:p>
    <w:p w14:paraId="6480F9E7" w14:textId="77777777" w:rsidR="004319AE" w:rsidRPr="004319AE" w:rsidRDefault="0020115E" w:rsidP="004319AE">
      <w:pPr>
        <w:pStyle w:val="c19"/>
        <w:shd w:val="clear" w:color="auto" w:fill="FFFFFF"/>
        <w:spacing w:before="0" w:beforeAutospacing="0" w:after="0" w:afterAutospacing="0" w:line="276" w:lineRule="auto"/>
        <w:ind w:left="-142" w:firstLine="850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Предполаг</w:t>
      </w:r>
      <w:r>
        <w:rPr>
          <w:rStyle w:val="c0"/>
          <w:color w:val="000000"/>
          <w:sz w:val="28"/>
          <w:szCs w:val="28"/>
          <w:lang w:val="en-US"/>
        </w:rPr>
        <w:t>a</w:t>
      </w:r>
      <w:r>
        <w:rPr>
          <w:rStyle w:val="c0"/>
          <w:color w:val="000000"/>
          <w:sz w:val="28"/>
          <w:szCs w:val="28"/>
        </w:rPr>
        <w:t>ется, что уч</w:t>
      </w:r>
      <w:r>
        <w:rPr>
          <w:rStyle w:val="c0"/>
          <w:color w:val="000000"/>
          <w:sz w:val="28"/>
          <w:szCs w:val="28"/>
          <w:lang w:val="en-US"/>
        </w:rPr>
        <w:t>a</w:t>
      </w:r>
      <w:r>
        <w:rPr>
          <w:rStyle w:val="c0"/>
          <w:color w:val="000000"/>
          <w:sz w:val="28"/>
          <w:szCs w:val="28"/>
        </w:rPr>
        <w:t xml:space="preserve">стие в </w:t>
      </w:r>
      <w:r w:rsidR="003D45D5" w:rsidRPr="00B27F66">
        <w:rPr>
          <w:rStyle w:val="c0"/>
          <w:color w:val="000000"/>
          <w:sz w:val="28"/>
          <w:szCs w:val="28"/>
        </w:rPr>
        <w:t xml:space="preserve">проекте </w:t>
      </w:r>
      <w:r>
        <w:rPr>
          <w:rStyle w:val="c0"/>
          <w:color w:val="000000"/>
          <w:sz w:val="28"/>
          <w:szCs w:val="28"/>
        </w:rPr>
        <w:t>б</w:t>
      </w:r>
      <w:r w:rsidR="003D45D5" w:rsidRPr="00B27F66">
        <w:rPr>
          <w:rStyle w:val="c0"/>
          <w:color w:val="000000"/>
          <w:sz w:val="28"/>
          <w:szCs w:val="28"/>
        </w:rPr>
        <w:t>удет интересно и познавательно как   детям, так и родителям.</w:t>
      </w:r>
      <w:r>
        <w:rPr>
          <w:rStyle w:val="c0"/>
          <w:color w:val="000000"/>
          <w:sz w:val="28"/>
          <w:szCs w:val="28"/>
        </w:rPr>
        <w:t xml:space="preserve"> У</w:t>
      </w:r>
      <w:r w:rsidR="003D45D5" w:rsidRPr="00B27F66">
        <w:rPr>
          <w:rStyle w:val="c0"/>
          <w:color w:val="000000"/>
          <w:sz w:val="28"/>
          <w:szCs w:val="28"/>
        </w:rPr>
        <w:t xml:space="preserve"> детей будут  </w:t>
      </w:r>
      <w:r w:rsidR="003D45D5" w:rsidRPr="00B27F66">
        <w:rPr>
          <w:rStyle w:val="c0"/>
          <w:color w:val="000000"/>
          <w:sz w:val="28"/>
          <w:szCs w:val="28"/>
          <w:shd w:val="clear" w:color="auto" w:fill="FFFFFF"/>
        </w:rPr>
        <w:t xml:space="preserve"> сформированы представления о разных видах росписей предметов, </w:t>
      </w:r>
      <w:r w:rsidR="00F95C8C">
        <w:rPr>
          <w:rStyle w:val="c0"/>
          <w:color w:val="000000"/>
          <w:sz w:val="28"/>
          <w:szCs w:val="28"/>
          <w:shd w:val="clear" w:color="auto" w:fill="FFFFFF"/>
        </w:rPr>
        <w:t>как народном наследии, творческие умения при изображении героев русских народных сказок с использованием н</w:t>
      </w:r>
      <w:r w:rsidR="003828FA">
        <w:rPr>
          <w:rStyle w:val="c0"/>
          <w:color w:val="000000"/>
          <w:sz w:val="28"/>
          <w:szCs w:val="28"/>
          <w:shd w:val="clear" w:color="auto" w:fill="FFFFFF"/>
        </w:rPr>
        <w:t>аро</w:t>
      </w:r>
      <w:r w:rsidR="00F95C8C">
        <w:rPr>
          <w:rStyle w:val="c0"/>
          <w:color w:val="000000"/>
          <w:sz w:val="28"/>
          <w:szCs w:val="28"/>
          <w:shd w:val="clear" w:color="auto" w:fill="FFFFFF"/>
        </w:rPr>
        <w:t>дных росписей.</w:t>
      </w:r>
      <w:r w:rsidR="003D45D5" w:rsidRPr="00B27F66">
        <w:rPr>
          <w:rStyle w:val="c0"/>
          <w:color w:val="000000"/>
          <w:sz w:val="28"/>
          <w:szCs w:val="28"/>
        </w:rPr>
        <w:t xml:space="preserve"> Проведенная работа будет способствовать формированию и развитию </w:t>
      </w:r>
      <w:r w:rsidR="003828FA">
        <w:rPr>
          <w:rStyle w:val="c0"/>
          <w:color w:val="000000"/>
          <w:sz w:val="28"/>
          <w:szCs w:val="28"/>
        </w:rPr>
        <w:t xml:space="preserve">художественных способностей </w:t>
      </w:r>
      <w:r>
        <w:rPr>
          <w:rStyle w:val="c0"/>
          <w:color w:val="000000"/>
          <w:sz w:val="28"/>
          <w:szCs w:val="28"/>
        </w:rPr>
        <w:t>в</w:t>
      </w:r>
      <w:r w:rsidR="003D45D5" w:rsidRPr="00B27F66">
        <w:rPr>
          <w:rStyle w:val="c0"/>
          <w:color w:val="000000"/>
          <w:sz w:val="28"/>
          <w:szCs w:val="28"/>
        </w:rPr>
        <w:t>оспитанников в дальнейшей жизни.</w:t>
      </w:r>
      <w:r w:rsidR="00320537">
        <w:rPr>
          <w:rStyle w:val="c0"/>
          <w:color w:val="000000"/>
          <w:sz w:val="28"/>
          <w:szCs w:val="28"/>
        </w:rPr>
        <w:t xml:space="preserve"> </w:t>
      </w:r>
      <w:r w:rsidR="003D45D5" w:rsidRPr="00B27F66">
        <w:rPr>
          <w:rStyle w:val="c0"/>
          <w:color w:val="000000"/>
          <w:sz w:val="28"/>
          <w:szCs w:val="28"/>
        </w:rPr>
        <w:t>Родители</w:t>
      </w:r>
      <w:r w:rsidR="00320537">
        <w:rPr>
          <w:rStyle w:val="c0"/>
          <w:color w:val="000000"/>
          <w:sz w:val="28"/>
          <w:szCs w:val="28"/>
        </w:rPr>
        <w:t xml:space="preserve"> в свою очередь</w:t>
      </w:r>
      <w:r w:rsidR="003D45D5" w:rsidRPr="00B27F66">
        <w:rPr>
          <w:rStyle w:val="c0"/>
          <w:color w:val="000000"/>
          <w:sz w:val="28"/>
          <w:szCs w:val="28"/>
        </w:rPr>
        <w:t xml:space="preserve"> будут больше </w:t>
      </w:r>
      <w:r>
        <w:rPr>
          <w:rStyle w:val="c0"/>
          <w:color w:val="000000"/>
          <w:sz w:val="28"/>
          <w:szCs w:val="28"/>
        </w:rPr>
        <w:t>стремиться к</w:t>
      </w:r>
      <w:r w:rsidR="003D45D5" w:rsidRPr="00B27F66">
        <w:rPr>
          <w:rStyle w:val="c0"/>
          <w:color w:val="000000"/>
          <w:sz w:val="28"/>
          <w:szCs w:val="28"/>
        </w:rPr>
        <w:t xml:space="preserve"> со</w:t>
      </w:r>
      <w:r w:rsidR="003828FA">
        <w:rPr>
          <w:rStyle w:val="c0"/>
          <w:color w:val="000000"/>
          <w:sz w:val="28"/>
          <w:szCs w:val="28"/>
        </w:rPr>
        <w:t>вместному творчеству с детьми</w:t>
      </w:r>
      <w:r w:rsidR="004319AE">
        <w:rPr>
          <w:rStyle w:val="c0"/>
          <w:color w:val="000000"/>
          <w:sz w:val="28"/>
          <w:szCs w:val="28"/>
        </w:rPr>
        <w:t xml:space="preserve"> и</w:t>
      </w:r>
      <w:r w:rsidR="004319AE" w:rsidRPr="004319AE">
        <w:rPr>
          <w:color w:val="000000"/>
          <w:sz w:val="28"/>
          <w:szCs w:val="28"/>
        </w:rPr>
        <w:t xml:space="preserve"> партнерски</w:t>
      </w:r>
      <w:r w:rsidR="004319AE">
        <w:rPr>
          <w:color w:val="000000"/>
          <w:sz w:val="28"/>
          <w:szCs w:val="28"/>
        </w:rPr>
        <w:t>м</w:t>
      </w:r>
      <w:r w:rsidR="004319AE" w:rsidRPr="004319AE">
        <w:rPr>
          <w:color w:val="000000"/>
          <w:sz w:val="28"/>
          <w:szCs w:val="28"/>
        </w:rPr>
        <w:t xml:space="preserve"> взаимоотношения</w:t>
      </w:r>
      <w:r w:rsidR="004319AE">
        <w:rPr>
          <w:color w:val="000000"/>
          <w:sz w:val="28"/>
          <w:szCs w:val="28"/>
        </w:rPr>
        <w:t>м.</w:t>
      </w:r>
    </w:p>
    <w:p w14:paraId="43000196" w14:textId="77777777" w:rsidR="003D45D5" w:rsidRPr="00B27F66" w:rsidRDefault="003D45D5" w:rsidP="004319AE">
      <w:pPr>
        <w:pStyle w:val="c19"/>
        <w:shd w:val="clear" w:color="auto" w:fill="FFFFFF"/>
        <w:spacing w:before="0" w:beforeAutospacing="0" w:after="0" w:afterAutospacing="0" w:line="276" w:lineRule="auto"/>
        <w:ind w:left="-142" w:firstLine="850"/>
        <w:jc w:val="both"/>
        <w:rPr>
          <w:color w:val="000000"/>
          <w:sz w:val="22"/>
          <w:szCs w:val="22"/>
        </w:rPr>
      </w:pPr>
    </w:p>
    <w:p w14:paraId="7249BC31" w14:textId="77777777" w:rsidR="003D45D5" w:rsidRPr="00B27F66" w:rsidRDefault="003D45D5" w:rsidP="0020115E">
      <w:pPr>
        <w:spacing w:after="0"/>
        <w:ind w:left="-142" w:hanging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1C5A8CD" w14:textId="3A147549" w:rsidR="003D45D5" w:rsidRDefault="003D45D5" w:rsidP="0032053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B27F6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27F66">
        <w:rPr>
          <w:rFonts w:ascii="Times New Roman" w:hAnsi="Times New Roman" w:cs="Times New Roman"/>
          <w:b/>
          <w:i/>
          <w:sz w:val="28"/>
          <w:szCs w:val="28"/>
          <w:u w:val="single"/>
        </w:rPr>
        <w:t>Срок реализации</w:t>
      </w:r>
      <w:r w:rsidRPr="00B27F66">
        <w:rPr>
          <w:rFonts w:ascii="Times New Roman" w:hAnsi="Times New Roman" w:cs="Times New Roman"/>
          <w:b/>
          <w:sz w:val="28"/>
          <w:szCs w:val="28"/>
        </w:rPr>
        <w:t>:</w:t>
      </w:r>
      <w:r w:rsidR="00320537">
        <w:rPr>
          <w:rFonts w:ascii="Times New Roman" w:hAnsi="Times New Roman" w:cs="Times New Roman"/>
          <w:sz w:val="28"/>
          <w:szCs w:val="28"/>
        </w:rPr>
        <w:t xml:space="preserve"> </w:t>
      </w:r>
      <w:r w:rsidR="0020115E">
        <w:rPr>
          <w:rFonts w:ascii="Times New Roman" w:hAnsi="Times New Roman" w:cs="Times New Roman"/>
          <w:sz w:val="28"/>
          <w:szCs w:val="28"/>
        </w:rPr>
        <w:t>долго</w:t>
      </w:r>
      <w:r w:rsidRPr="00B27F66">
        <w:rPr>
          <w:rFonts w:ascii="Times New Roman" w:hAnsi="Times New Roman" w:cs="Times New Roman"/>
          <w:sz w:val="28"/>
          <w:szCs w:val="28"/>
        </w:rPr>
        <w:t>срочный (ноябрь</w:t>
      </w:r>
      <w:r w:rsidR="0020115E">
        <w:rPr>
          <w:rFonts w:ascii="Times New Roman" w:hAnsi="Times New Roman" w:cs="Times New Roman"/>
          <w:sz w:val="28"/>
          <w:szCs w:val="28"/>
        </w:rPr>
        <w:t xml:space="preserve"> 202</w:t>
      </w:r>
      <w:r w:rsidR="00BC2C8C">
        <w:rPr>
          <w:rFonts w:ascii="Times New Roman" w:hAnsi="Times New Roman" w:cs="Times New Roman"/>
          <w:sz w:val="28"/>
          <w:szCs w:val="28"/>
        </w:rPr>
        <w:t>4</w:t>
      </w:r>
      <w:r w:rsidR="0020115E">
        <w:rPr>
          <w:rFonts w:ascii="Times New Roman" w:hAnsi="Times New Roman" w:cs="Times New Roman"/>
          <w:sz w:val="28"/>
          <w:szCs w:val="28"/>
        </w:rPr>
        <w:t xml:space="preserve"> – май 202</w:t>
      </w:r>
      <w:r w:rsidR="00BC2C8C">
        <w:rPr>
          <w:rFonts w:ascii="Times New Roman" w:hAnsi="Times New Roman" w:cs="Times New Roman"/>
          <w:sz w:val="28"/>
          <w:szCs w:val="28"/>
        </w:rPr>
        <w:t>5</w:t>
      </w:r>
      <w:r w:rsidR="0020115E">
        <w:rPr>
          <w:rFonts w:ascii="Times New Roman" w:hAnsi="Times New Roman" w:cs="Times New Roman"/>
          <w:sz w:val="28"/>
          <w:szCs w:val="28"/>
        </w:rPr>
        <w:t xml:space="preserve"> гг.</w:t>
      </w:r>
      <w:r w:rsidRPr="00B27F66">
        <w:rPr>
          <w:rFonts w:ascii="Times New Roman" w:hAnsi="Times New Roman" w:cs="Times New Roman"/>
          <w:sz w:val="28"/>
          <w:szCs w:val="28"/>
        </w:rPr>
        <w:t>)</w:t>
      </w:r>
    </w:p>
    <w:p w14:paraId="66E983D5" w14:textId="77777777" w:rsidR="00B0458F" w:rsidRDefault="00B0458F" w:rsidP="0020115E">
      <w:pPr>
        <w:spacing w:after="0"/>
        <w:ind w:left="-142"/>
        <w:rPr>
          <w:rFonts w:ascii="Times New Roman" w:hAnsi="Times New Roman" w:cs="Times New Roman"/>
          <w:sz w:val="28"/>
          <w:szCs w:val="28"/>
        </w:rPr>
      </w:pPr>
    </w:p>
    <w:p w14:paraId="27736789" w14:textId="77777777" w:rsidR="00B0458F" w:rsidRDefault="00B0458F" w:rsidP="00320537">
      <w:pPr>
        <w:spacing w:after="0"/>
        <w:ind w:left="-142"/>
        <w:rPr>
          <w:rFonts w:ascii="Times New Roman" w:hAnsi="Times New Roman" w:cs="Times New Roman"/>
          <w:sz w:val="28"/>
          <w:szCs w:val="28"/>
        </w:rPr>
      </w:pPr>
      <w:r w:rsidRPr="00320537">
        <w:rPr>
          <w:rFonts w:ascii="Times New Roman" w:hAnsi="Times New Roman" w:cs="Times New Roman"/>
          <w:b/>
          <w:sz w:val="28"/>
          <w:szCs w:val="28"/>
        </w:rPr>
        <w:t>Продукт</w:t>
      </w:r>
      <w:r>
        <w:rPr>
          <w:rFonts w:ascii="Times New Roman" w:hAnsi="Times New Roman" w:cs="Times New Roman"/>
          <w:sz w:val="28"/>
          <w:szCs w:val="28"/>
        </w:rPr>
        <w:t xml:space="preserve"> проектной деятельности: лэпбука </w:t>
      </w:r>
      <w:r w:rsidR="00755251">
        <w:rPr>
          <w:rFonts w:ascii="Times New Roman" w:hAnsi="Times New Roman" w:cs="Times New Roman"/>
          <w:sz w:val="28"/>
          <w:szCs w:val="28"/>
        </w:rPr>
        <w:t xml:space="preserve">«Чудо – чудное, диво – дивное» </w:t>
      </w:r>
      <w:r>
        <w:rPr>
          <w:rFonts w:ascii="Times New Roman" w:hAnsi="Times New Roman" w:cs="Times New Roman"/>
          <w:sz w:val="28"/>
          <w:szCs w:val="28"/>
        </w:rPr>
        <w:t>о народны</w:t>
      </w:r>
      <w:r w:rsidR="00320537">
        <w:rPr>
          <w:rFonts w:ascii="Times New Roman" w:hAnsi="Times New Roman" w:cs="Times New Roman"/>
          <w:sz w:val="28"/>
          <w:szCs w:val="28"/>
        </w:rPr>
        <w:t>х промыслах, изготовлен</w:t>
      </w:r>
      <w:r w:rsidR="004319AE">
        <w:rPr>
          <w:rFonts w:ascii="Times New Roman" w:hAnsi="Times New Roman" w:cs="Times New Roman"/>
          <w:sz w:val="28"/>
          <w:szCs w:val="28"/>
        </w:rPr>
        <w:t>ный</w:t>
      </w:r>
      <w:r w:rsidR="00320537">
        <w:rPr>
          <w:rFonts w:ascii="Times New Roman" w:hAnsi="Times New Roman" w:cs="Times New Roman"/>
          <w:sz w:val="28"/>
          <w:szCs w:val="28"/>
        </w:rPr>
        <w:t xml:space="preserve"> совместно с детьми</w:t>
      </w:r>
      <w:r w:rsidR="004319AE">
        <w:rPr>
          <w:rFonts w:ascii="Times New Roman" w:hAnsi="Times New Roman" w:cs="Times New Roman"/>
          <w:sz w:val="28"/>
          <w:szCs w:val="28"/>
        </w:rPr>
        <w:t xml:space="preserve"> и </w:t>
      </w:r>
      <w:r w:rsidR="00320537">
        <w:rPr>
          <w:rFonts w:ascii="Times New Roman" w:hAnsi="Times New Roman" w:cs="Times New Roman"/>
          <w:sz w:val="28"/>
          <w:szCs w:val="28"/>
        </w:rPr>
        <w:t>родителями</w:t>
      </w:r>
      <w:r w:rsidR="004319AE">
        <w:rPr>
          <w:rFonts w:ascii="Times New Roman" w:hAnsi="Times New Roman" w:cs="Times New Roman"/>
          <w:sz w:val="28"/>
          <w:szCs w:val="28"/>
        </w:rPr>
        <w:t xml:space="preserve"> (законными представителями)</w:t>
      </w:r>
      <w:r w:rsidR="00320537">
        <w:rPr>
          <w:rFonts w:ascii="Times New Roman" w:hAnsi="Times New Roman" w:cs="Times New Roman"/>
          <w:sz w:val="28"/>
          <w:szCs w:val="28"/>
        </w:rPr>
        <w:t>.</w:t>
      </w:r>
    </w:p>
    <w:p w14:paraId="1157AE7E" w14:textId="77777777" w:rsidR="007D5A4A" w:rsidRDefault="007D5A4A" w:rsidP="00320537">
      <w:pPr>
        <w:spacing w:after="0"/>
        <w:ind w:left="-142"/>
        <w:rPr>
          <w:rFonts w:ascii="Times New Roman" w:hAnsi="Times New Roman" w:cs="Times New Roman"/>
          <w:sz w:val="28"/>
          <w:szCs w:val="28"/>
        </w:rPr>
      </w:pPr>
    </w:p>
    <w:p w14:paraId="6BCDC255" w14:textId="77777777" w:rsidR="007D5A4A" w:rsidRPr="007D5A4A" w:rsidRDefault="007D5A4A" w:rsidP="007D5A4A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7D5A4A">
        <w:rPr>
          <w:color w:val="000000"/>
          <w:sz w:val="28"/>
          <w:szCs w:val="28"/>
          <w:u w:val="single"/>
        </w:rPr>
        <w:t>Предварительная работа</w:t>
      </w:r>
      <w:r w:rsidRPr="007D5A4A">
        <w:rPr>
          <w:color w:val="000000"/>
          <w:sz w:val="28"/>
          <w:szCs w:val="28"/>
        </w:rPr>
        <w:t>:</w:t>
      </w:r>
    </w:p>
    <w:p w14:paraId="4FA51750" w14:textId="77777777" w:rsidR="007D5A4A" w:rsidRPr="007D5A4A" w:rsidRDefault="007D5A4A" w:rsidP="00FC23BE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000000"/>
          <w:sz w:val="28"/>
          <w:szCs w:val="28"/>
        </w:rPr>
      </w:pPr>
      <w:r w:rsidRPr="007D5A4A">
        <w:rPr>
          <w:color w:val="000000"/>
          <w:sz w:val="28"/>
          <w:szCs w:val="28"/>
        </w:rPr>
        <w:t>Оценка индивидуального развития воспитанников по подразделу программы развития </w:t>
      </w:r>
      <w:r w:rsidRPr="007D5A4A">
        <w:rPr>
          <w:i/>
          <w:iCs/>
          <w:color w:val="000000"/>
          <w:sz w:val="28"/>
          <w:szCs w:val="28"/>
        </w:rPr>
        <w:t>«</w:t>
      </w:r>
      <w:r w:rsidRPr="007D5A4A">
        <w:rPr>
          <w:b/>
          <w:bCs/>
          <w:i/>
          <w:iCs/>
          <w:color w:val="000000"/>
          <w:sz w:val="28"/>
          <w:szCs w:val="28"/>
        </w:rPr>
        <w:t>Народные промыслы и традиции страны</w:t>
      </w:r>
      <w:r w:rsidRPr="007D5A4A">
        <w:rPr>
          <w:i/>
          <w:iCs/>
          <w:color w:val="000000"/>
          <w:sz w:val="28"/>
          <w:szCs w:val="28"/>
        </w:rPr>
        <w:t>»</w:t>
      </w:r>
      <w:r w:rsidRPr="007D5A4A">
        <w:rPr>
          <w:color w:val="000000"/>
          <w:sz w:val="28"/>
          <w:szCs w:val="28"/>
        </w:rPr>
        <w:t> </w:t>
      </w:r>
      <w:r w:rsidRPr="007D5A4A">
        <w:rPr>
          <w:i/>
          <w:iCs/>
          <w:color w:val="000000"/>
          <w:sz w:val="28"/>
          <w:szCs w:val="28"/>
        </w:rPr>
        <w:t>(проводится до реализации </w:t>
      </w:r>
      <w:r w:rsidRPr="007D5A4A">
        <w:rPr>
          <w:b/>
          <w:bCs/>
          <w:i/>
          <w:iCs/>
          <w:color w:val="000000"/>
          <w:sz w:val="28"/>
          <w:szCs w:val="28"/>
        </w:rPr>
        <w:t>проекта и после</w:t>
      </w:r>
      <w:r w:rsidRPr="007D5A4A">
        <w:rPr>
          <w:i/>
          <w:iCs/>
          <w:color w:val="000000"/>
          <w:sz w:val="28"/>
          <w:szCs w:val="28"/>
        </w:rPr>
        <w:t>)</w:t>
      </w:r>
      <w:r w:rsidRPr="007D5A4A">
        <w:rPr>
          <w:color w:val="000000"/>
          <w:sz w:val="28"/>
          <w:szCs w:val="28"/>
        </w:rPr>
        <w:t>;</w:t>
      </w:r>
    </w:p>
    <w:p w14:paraId="0B7C2937" w14:textId="77777777" w:rsidR="007D5A4A" w:rsidRPr="007D5A4A" w:rsidRDefault="007D5A4A" w:rsidP="00FC23BE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ind w:left="0" w:firstLine="0"/>
        <w:jc w:val="both"/>
        <w:rPr>
          <w:color w:val="000000"/>
          <w:sz w:val="28"/>
          <w:szCs w:val="28"/>
        </w:rPr>
      </w:pPr>
      <w:r w:rsidRPr="007D5A4A">
        <w:rPr>
          <w:color w:val="000000"/>
          <w:sz w:val="28"/>
          <w:szCs w:val="28"/>
        </w:rPr>
        <w:t>Выявление проблем, определение задач по теме </w:t>
      </w:r>
      <w:r w:rsidRPr="007D5A4A">
        <w:rPr>
          <w:b/>
          <w:bCs/>
          <w:color w:val="000000"/>
          <w:sz w:val="28"/>
          <w:szCs w:val="28"/>
        </w:rPr>
        <w:t>проекта</w:t>
      </w:r>
      <w:r w:rsidRPr="007D5A4A">
        <w:rPr>
          <w:color w:val="000000"/>
          <w:sz w:val="28"/>
          <w:szCs w:val="28"/>
        </w:rPr>
        <w:t>, составление плана работы по взаимодействию с участниками образовательных отношений (дети, семья, специалисты, социальным окружением</w:t>
      </w:r>
      <w:r w:rsidR="00372508">
        <w:rPr>
          <w:color w:val="000000"/>
          <w:sz w:val="28"/>
          <w:szCs w:val="28"/>
        </w:rPr>
        <w:t>)</w:t>
      </w:r>
      <w:r w:rsidRPr="007D5A4A">
        <w:rPr>
          <w:color w:val="000000"/>
          <w:sz w:val="28"/>
          <w:szCs w:val="28"/>
        </w:rPr>
        <w:t>;</w:t>
      </w:r>
    </w:p>
    <w:p w14:paraId="3545CB98" w14:textId="77777777" w:rsidR="007D5A4A" w:rsidRPr="007D5A4A" w:rsidRDefault="007D5A4A" w:rsidP="00FC23BE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ind w:left="0" w:hanging="11"/>
        <w:jc w:val="both"/>
        <w:rPr>
          <w:color w:val="000000"/>
          <w:sz w:val="28"/>
          <w:szCs w:val="28"/>
        </w:rPr>
      </w:pPr>
      <w:r w:rsidRPr="007D5A4A">
        <w:rPr>
          <w:color w:val="000000"/>
          <w:sz w:val="28"/>
          <w:szCs w:val="28"/>
        </w:rPr>
        <w:t>Оценка условий предметно-</w:t>
      </w:r>
      <w:r w:rsidRPr="007D5A4A">
        <w:rPr>
          <w:b/>
          <w:bCs/>
          <w:color w:val="000000"/>
          <w:sz w:val="28"/>
          <w:szCs w:val="28"/>
        </w:rPr>
        <w:t>пространственной</w:t>
      </w:r>
      <w:r w:rsidRPr="007D5A4A">
        <w:rPr>
          <w:color w:val="000000"/>
          <w:sz w:val="28"/>
          <w:szCs w:val="28"/>
        </w:rPr>
        <w:t> развивающей среды реализации </w:t>
      </w:r>
      <w:r w:rsidRPr="007D5A4A">
        <w:rPr>
          <w:b/>
          <w:bCs/>
          <w:color w:val="000000"/>
          <w:sz w:val="28"/>
          <w:szCs w:val="28"/>
        </w:rPr>
        <w:t>проекта</w:t>
      </w:r>
      <w:r w:rsidRPr="007D5A4A">
        <w:rPr>
          <w:color w:val="000000"/>
          <w:sz w:val="28"/>
          <w:szCs w:val="28"/>
        </w:rPr>
        <w:t>, составление плана по оснащению.</w:t>
      </w:r>
    </w:p>
    <w:p w14:paraId="51A04AED" w14:textId="50842CCE" w:rsidR="007D5A4A" w:rsidRDefault="007D5A4A" w:rsidP="00320537">
      <w:pPr>
        <w:spacing w:after="0"/>
        <w:ind w:left="-142"/>
        <w:rPr>
          <w:rFonts w:ascii="Times New Roman" w:hAnsi="Times New Roman" w:cs="Times New Roman"/>
          <w:sz w:val="28"/>
          <w:szCs w:val="28"/>
        </w:rPr>
      </w:pPr>
    </w:p>
    <w:p w14:paraId="79B7B9FE" w14:textId="18673957" w:rsidR="00762CF6" w:rsidRDefault="00762CF6" w:rsidP="00320537">
      <w:pPr>
        <w:spacing w:after="0"/>
        <w:ind w:left="-142"/>
        <w:rPr>
          <w:rFonts w:ascii="Times New Roman" w:hAnsi="Times New Roman" w:cs="Times New Roman"/>
          <w:sz w:val="28"/>
          <w:szCs w:val="28"/>
        </w:rPr>
      </w:pPr>
    </w:p>
    <w:p w14:paraId="4B0F8004" w14:textId="2CAF093F" w:rsidR="00762CF6" w:rsidRDefault="00762CF6" w:rsidP="00320537">
      <w:pPr>
        <w:spacing w:after="0"/>
        <w:ind w:left="-142"/>
        <w:rPr>
          <w:rFonts w:ascii="Times New Roman" w:hAnsi="Times New Roman" w:cs="Times New Roman"/>
          <w:sz w:val="28"/>
          <w:szCs w:val="28"/>
        </w:rPr>
      </w:pPr>
    </w:p>
    <w:p w14:paraId="52029006" w14:textId="77777777" w:rsidR="00762CF6" w:rsidRPr="00B27F66" w:rsidRDefault="00762CF6" w:rsidP="00320537">
      <w:pPr>
        <w:spacing w:after="0"/>
        <w:ind w:left="-142"/>
        <w:rPr>
          <w:rFonts w:ascii="Times New Roman" w:hAnsi="Times New Roman" w:cs="Times New Roman"/>
          <w:sz w:val="28"/>
          <w:szCs w:val="28"/>
        </w:rPr>
      </w:pPr>
    </w:p>
    <w:p w14:paraId="0D675598" w14:textId="77777777" w:rsidR="003D45D5" w:rsidRPr="00B27F66" w:rsidRDefault="003D45D5" w:rsidP="003D45D5">
      <w:pPr>
        <w:spacing w:after="0"/>
        <w:ind w:left="-283"/>
        <w:rPr>
          <w:rFonts w:ascii="Times New Roman" w:hAnsi="Times New Roman" w:cs="Times New Roman"/>
          <w:sz w:val="28"/>
          <w:szCs w:val="28"/>
        </w:rPr>
      </w:pPr>
    </w:p>
    <w:p w14:paraId="504B667C" w14:textId="77777777" w:rsidR="003D45D5" w:rsidRPr="00B27F66" w:rsidRDefault="003D45D5" w:rsidP="003D45D5">
      <w:pPr>
        <w:spacing w:after="0"/>
        <w:ind w:left="-28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27F66">
        <w:rPr>
          <w:rFonts w:ascii="Times New Roman" w:hAnsi="Times New Roman" w:cs="Times New Roman"/>
          <w:b/>
          <w:bCs/>
          <w:sz w:val="28"/>
          <w:szCs w:val="28"/>
        </w:rPr>
        <w:t>Этапы реализации проекта</w:t>
      </w:r>
    </w:p>
    <w:p w14:paraId="77A77AB6" w14:textId="77777777" w:rsidR="003D45D5" w:rsidRPr="00B27F66" w:rsidRDefault="003D45D5" w:rsidP="003D45D5">
      <w:pPr>
        <w:spacing w:after="0"/>
        <w:ind w:left="-28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1B85E2" w14:textId="7A17BAFF" w:rsidR="003D45D5" w:rsidRPr="00B27F66" w:rsidRDefault="003D45D5" w:rsidP="003D45D5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</w:pPr>
      <w:r w:rsidRPr="00B27F66">
        <w:rPr>
          <w:rFonts w:ascii="Times New Roman" w:hAnsi="Times New Roman" w:cs="Times New Roman"/>
          <w:b/>
          <w:bCs/>
          <w:i/>
          <w:sz w:val="26"/>
          <w:szCs w:val="26"/>
          <w:u w:val="single"/>
        </w:rPr>
        <w:t xml:space="preserve">Подготовительный  этап: </w:t>
      </w:r>
      <w:r w:rsidR="0020115E">
        <w:rPr>
          <w:rFonts w:ascii="Times New Roman" w:hAnsi="Times New Roman" w:cs="Times New Roman"/>
          <w:b/>
          <w:bCs/>
          <w:i/>
          <w:sz w:val="26"/>
          <w:szCs w:val="26"/>
          <w:u w:val="single"/>
        </w:rPr>
        <w:t>ноябрь-декабрь 202</w:t>
      </w:r>
      <w:r w:rsidR="00BC2C8C">
        <w:rPr>
          <w:rFonts w:ascii="Times New Roman" w:hAnsi="Times New Roman" w:cs="Times New Roman"/>
          <w:b/>
          <w:bCs/>
          <w:i/>
          <w:sz w:val="26"/>
          <w:szCs w:val="26"/>
          <w:u w:val="single"/>
        </w:rPr>
        <w:t>4</w:t>
      </w:r>
      <w:r w:rsidR="0020115E">
        <w:rPr>
          <w:rFonts w:ascii="Times New Roman" w:hAnsi="Times New Roman" w:cs="Times New Roman"/>
          <w:b/>
          <w:bCs/>
          <w:i/>
          <w:sz w:val="26"/>
          <w:szCs w:val="26"/>
          <w:u w:val="single"/>
        </w:rPr>
        <w:t xml:space="preserve"> г.</w:t>
      </w:r>
    </w:p>
    <w:p w14:paraId="0DEC335A" w14:textId="77777777" w:rsidR="003D45D5" w:rsidRPr="00B27F66" w:rsidRDefault="003D45D5" w:rsidP="0020115E">
      <w:pPr>
        <w:pStyle w:val="a4"/>
        <w:numPr>
          <w:ilvl w:val="0"/>
          <w:numId w:val="3"/>
        </w:numPr>
        <w:spacing w:after="0"/>
        <w:ind w:left="0" w:firstLine="142"/>
        <w:rPr>
          <w:rFonts w:ascii="Times New Roman" w:hAnsi="Times New Roman" w:cs="Times New Roman"/>
          <w:b/>
          <w:bCs/>
          <w:sz w:val="28"/>
          <w:szCs w:val="28"/>
        </w:rPr>
      </w:pPr>
      <w:r w:rsidRPr="00B27F66">
        <w:rPr>
          <w:rFonts w:ascii="Times New Roman" w:hAnsi="Times New Roman" w:cs="Times New Roman"/>
          <w:sz w:val="28"/>
          <w:szCs w:val="28"/>
          <w:shd w:val="clear" w:color="auto" w:fill="FFFFFF"/>
        </w:rPr>
        <w:t>Подбор наглядных и дидактических материалов (тематические картинки, плакаты с элементами росписи);</w:t>
      </w:r>
    </w:p>
    <w:p w14:paraId="397ACE1A" w14:textId="77777777" w:rsidR="003D45D5" w:rsidRPr="00A716B1" w:rsidRDefault="003D45D5" w:rsidP="001252A3">
      <w:pPr>
        <w:pStyle w:val="a4"/>
        <w:numPr>
          <w:ilvl w:val="0"/>
          <w:numId w:val="3"/>
        </w:numPr>
        <w:shd w:val="clear" w:color="auto" w:fill="FFFFFF"/>
        <w:spacing w:before="30" w:after="30"/>
        <w:ind w:left="0" w:firstLine="142"/>
        <w:rPr>
          <w:sz w:val="28"/>
          <w:szCs w:val="28"/>
        </w:rPr>
      </w:pPr>
      <w:r w:rsidRPr="00A716B1">
        <w:rPr>
          <w:rFonts w:ascii="Times New Roman" w:hAnsi="Times New Roman" w:cs="Times New Roman"/>
          <w:sz w:val="28"/>
          <w:szCs w:val="28"/>
          <w:shd w:val="clear" w:color="auto" w:fill="FFFFFF"/>
        </w:rPr>
        <w:t>По</w:t>
      </w:r>
      <w:r w:rsidR="00A716B1" w:rsidRPr="00A716B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дготовка картотеки хороводных, подвижных народных игр, </w:t>
      </w:r>
      <w:r w:rsidR="00A716B1">
        <w:rPr>
          <w:rFonts w:ascii="Times New Roman" w:hAnsi="Times New Roman" w:cs="Times New Roman"/>
          <w:sz w:val="28"/>
          <w:szCs w:val="28"/>
          <w:shd w:val="clear" w:color="auto" w:fill="FFFFFF"/>
        </w:rPr>
        <w:t>произведений фольклора;</w:t>
      </w:r>
    </w:p>
    <w:p w14:paraId="37417D15" w14:textId="77777777" w:rsidR="003D45D5" w:rsidRPr="00B27F66" w:rsidRDefault="003D45D5" w:rsidP="0020115E">
      <w:pPr>
        <w:pStyle w:val="a3"/>
        <w:numPr>
          <w:ilvl w:val="0"/>
          <w:numId w:val="3"/>
        </w:numPr>
        <w:shd w:val="clear" w:color="auto" w:fill="FFFFFF"/>
        <w:spacing w:before="30" w:beforeAutospacing="0" w:after="30" w:afterAutospacing="0"/>
        <w:ind w:left="0" w:firstLine="142"/>
        <w:rPr>
          <w:sz w:val="28"/>
          <w:szCs w:val="28"/>
        </w:rPr>
      </w:pPr>
      <w:r w:rsidRPr="00B27F66">
        <w:rPr>
          <w:sz w:val="28"/>
          <w:szCs w:val="28"/>
        </w:rPr>
        <w:t>Подготовка материал</w:t>
      </w:r>
      <w:r w:rsidR="00755251">
        <w:rPr>
          <w:sz w:val="28"/>
          <w:szCs w:val="28"/>
        </w:rPr>
        <w:t>а</w:t>
      </w:r>
      <w:r w:rsidRPr="00B27F66">
        <w:rPr>
          <w:sz w:val="28"/>
          <w:szCs w:val="28"/>
        </w:rPr>
        <w:t xml:space="preserve"> для организации творческой деятельности детей.</w:t>
      </w:r>
    </w:p>
    <w:p w14:paraId="66686CF6" w14:textId="77777777" w:rsidR="003D45D5" w:rsidRDefault="003D45D5" w:rsidP="0020115E">
      <w:pPr>
        <w:pStyle w:val="a4"/>
        <w:numPr>
          <w:ilvl w:val="0"/>
          <w:numId w:val="3"/>
        </w:numPr>
        <w:spacing w:after="0"/>
        <w:ind w:left="0" w:firstLine="142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27F6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Составление плана создания </w:t>
      </w:r>
      <w:r w:rsidR="0075525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предметно - </w:t>
      </w:r>
      <w:r w:rsidR="00A716B1">
        <w:rPr>
          <w:rFonts w:ascii="Times New Roman" w:hAnsi="Times New Roman" w:cs="Times New Roman"/>
          <w:sz w:val="28"/>
          <w:szCs w:val="28"/>
          <w:shd w:val="clear" w:color="auto" w:fill="FFFFFF"/>
        </w:rPr>
        <w:t>развивающей среды;</w:t>
      </w:r>
    </w:p>
    <w:p w14:paraId="4F290D81" w14:textId="77777777" w:rsidR="00A716B1" w:rsidRPr="00A716B1" w:rsidRDefault="00A716B1" w:rsidP="003402E1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ind w:left="0" w:firstLine="142"/>
        <w:jc w:val="both"/>
        <w:rPr>
          <w:color w:val="000000"/>
          <w:sz w:val="28"/>
          <w:szCs w:val="28"/>
        </w:rPr>
      </w:pPr>
      <w:r w:rsidRPr="00A716B1">
        <w:rPr>
          <w:color w:val="000000"/>
          <w:sz w:val="28"/>
          <w:szCs w:val="28"/>
        </w:rPr>
        <w:t>Составление плана взаимодействия со специалистами </w:t>
      </w:r>
      <w:r w:rsidRPr="00A716B1">
        <w:rPr>
          <w:i/>
          <w:iCs/>
          <w:color w:val="000000"/>
          <w:sz w:val="28"/>
          <w:szCs w:val="28"/>
        </w:rPr>
        <w:t>(музыкальный руководитель)</w:t>
      </w:r>
      <w:r>
        <w:rPr>
          <w:i/>
          <w:iCs/>
          <w:color w:val="000000"/>
          <w:sz w:val="28"/>
          <w:szCs w:val="28"/>
        </w:rPr>
        <w:t>;</w:t>
      </w:r>
      <w:r w:rsidRPr="00A716B1">
        <w:rPr>
          <w:color w:val="000000"/>
          <w:sz w:val="28"/>
          <w:szCs w:val="28"/>
        </w:rPr>
        <w:t> </w:t>
      </w:r>
    </w:p>
    <w:p w14:paraId="74F7FC88" w14:textId="77777777" w:rsidR="00A716B1" w:rsidRPr="00A716B1" w:rsidRDefault="00A716B1" w:rsidP="00FC23BE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 w:line="276" w:lineRule="auto"/>
        <w:ind w:left="0" w:firstLine="142"/>
        <w:jc w:val="both"/>
        <w:rPr>
          <w:color w:val="000000"/>
          <w:sz w:val="28"/>
          <w:szCs w:val="28"/>
        </w:rPr>
      </w:pPr>
      <w:r w:rsidRPr="00A716B1">
        <w:rPr>
          <w:color w:val="000000"/>
          <w:sz w:val="28"/>
          <w:szCs w:val="28"/>
        </w:rPr>
        <w:t>Объединение по творческим подгруппам, выбор капитанов групп, распределение обязанностей при подготовке продуктов детской деятельности, иных мероприятий </w:t>
      </w:r>
      <w:r w:rsidRPr="00A716B1">
        <w:rPr>
          <w:i/>
          <w:iCs/>
          <w:color w:val="000000"/>
          <w:sz w:val="28"/>
          <w:szCs w:val="28"/>
        </w:rPr>
        <w:t>(видов детской деятельности)</w:t>
      </w:r>
      <w:r>
        <w:rPr>
          <w:i/>
          <w:iCs/>
          <w:color w:val="000000"/>
          <w:sz w:val="28"/>
          <w:szCs w:val="28"/>
        </w:rPr>
        <w:t>;</w:t>
      </w:r>
    </w:p>
    <w:p w14:paraId="689FD21C" w14:textId="77777777" w:rsidR="00A716B1" w:rsidRPr="00A716B1" w:rsidRDefault="00A716B1" w:rsidP="00A716B1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ind w:hanging="578"/>
        <w:jc w:val="both"/>
        <w:rPr>
          <w:color w:val="000000"/>
          <w:sz w:val="28"/>
          <w:szCs w:val="28"/>
        </w:rPr>
      </w:pPr>
      <w:r w:rsidRPr="00A716B1">
        <w:rPr>
          <w:color w:val="000000"/>
          <w:sz w:val="28"/>
          <w:szCs w:val="28"/>
        </w:rPr>
        <w:t xml:space="preserve">Привлечение семьи </w:t>
      </w:r>
      <w:r>
        <w:rPr>
          <w:color w:val="000000"/>
          <w:sz w:val="28"/>
          <w:szCs w:val="28"/>
        </w:rPr>
        <w:t xml:space="preserve">и специалистов </w:t>
      </w:r>
      <w:r w:rsidRPr="00A716B1">
        <w:rPr>
          <w:color w:val="000000"/>
          <w:sz w:val="28"/>
          <w:szCs w:val="28"/>
        </w:rPr>
        <w:t>к реализации </w:t>
      </w:r>
      <w:r w:rsidRPr="00A716B1">
        <w:rPr>
          <w:b/>
          <w:bCs/>
          <w:color w:val="000000"/>
          <w:sz w:val="28"/>
          <w:szCs w:val="28"/>
        </w:rPr>
        <w:t>проекта</w:t>
      </w:r>
      <w:r>
        <w:rPr>
          <w:b/>
          <w:bCs/>
          <w:color w:val="000000"/>
          <w:sz w:val="28"/>
          <w:szCs w:val="28"/>
        </w:rPr>
        <w:t>.</w:t>
      </w:r>
    </w:p>
    <w:p w14:paraId="564C5ACE" w14:textId="77777777" w:rsidR="0020115E" w:rsidRDefault="0020115E" w:rsidP="0020115E">
      <w:pP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14:paraId="4A447A7C" w14:textId="3C406321" w:rsidR="003D45D5" w:rsidRDefault="003D45D5" w:rsidP="003D45D5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</w:pPr>
      <w:r w:rsidRPr="0020115E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u w:val="single"/>
          <w:shd w:val="clear" w:color="auto" w:fill="FFFFFF"/>
        </w:rPr>
        <w:t xml:space="preserve">Основной </w:t>
      </w:r>
      <w:r w:rsidR="0020115E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t>этап: январь – март 202</w:t>
      </w:r>
      <w:r w:rsidR="00BC2C8C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t>5</w:t>
      </w:r>
      <w:r w:rsidR="0020115E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t xml:space="preserve"> г.</w:t>
      </w:r>
    </w:p>
    <w:p w14:paraId="401BC53B" w14:textId="77777777" w:rsidR="0020115E" w:rsidRPr="00761605" w:rsidRDefault="0020115E" w:rsidP="0020115E">
      <w:pPr>
        <w:pStyle w:val="a4"/>
        <w:spacing w:after="0"/>
        <w:ind w:left="77"/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</w:pPr>
    </w:p>
    <w:tbl>
      <w:tblPr>
        <w:tblStyle w:val="a5"/>
        <w:tblW w:w="9330" w:type="dxa"/>
        <w:tblInd w:w="77" w:type="dxa"/>
        <w:tblLook w:val="04A0" w:firstRow="1" w:lastRow="0" w:firstColumn="1" w:lastColumn="0" w:noHBand="0" w:noVBand="1"/>
      </w:tblPr>
      <w:tblGrid>
        <w:gridCol w:w="2365"/>
        <w:gridCol w:w="3932"/>
        <w:gridCol w:w="3033"/>
      </w:tblGrid>
      <w:tr w:rsidR="003D45D5" w:rsidRPr="00761605" w14:paraId="77E8E892" w14:textId="77777777" w:rsidTr="0018469B">
        <w:tc>
          <w:tcPr>
            <w:tcW w:w="2365" w:type="dxa"/>
          </w:tcPr>
          <w:p w14:paraId="046A4EA4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932" w:type="dxa"/>
          </w:tcPr>
          <w:p w14:paraId="7D5793C2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Работа с детьми</w:t>
            </w:r>
          </w:p>
        </w:tc>
        <w:tc>
          <w:tcPr>
            <w:tcW w:w="3033" w:type="dxa"/>
          </w:tcPr>
          <w:p w14:paraId="23CC83CC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Работа с родителями</w:t>
            </w:r>
          </w:p>
        </w:tc>
      </w:tr>
      <w:tr w:rsidR="003D45D5" w:rsidRPr="00761605" w14:paraId="2CCE6821" w14:textId="77777777" w:rsidTr="0018469B">
        <w:tc>
          <w:tcPr>
            <w:tcW w:w="2365" w:type="dxa"/>
          </w:tcPr>
          <w:p w14:paraId="3D2F2379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Познавательное</w:t>
            </w:r>
          </w:p>
          <w:p w14:paraId="5470AB4D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развитие</w:t>
            </w:r>
          </w:p>
        </w:tc>
        <w:tc>
          <w:tcPr>
            <w:tcW w:w="3932" w:type="dxa"/>
          </w:tcPr>
          <w:p w14:paraId="01689AB8" w14:textId="77777777" w:rsidR="003D45D5" w:rsidRPr="0018469B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Тематические беседы: </w:t>
            </w:r>
          </w:p>
          <w:p w14:paraId="25042DFB" w14:textId="77777777" w:rsidR="003D45D5" w:rsidRPr="00F55C26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«Каргопольские игрушки»</w:t>
            </w:r>
          </w:p>
          <w:p w14:paraId="2C64C550" w14:textId="77777777" w:rsidR="003D45D5" w:rsidRPr="00F55C26" w:rsidRDefault="006A37A4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r w:rsidR="005D7852"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Незатейливые узоры, или в гостях у дымковских мастеров</w:t>
            </w:r>
            <w:r w:rsidR="003D45D5"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  <w:p w14:paraId="30F245D9" w14:textId="77777777" w:rsidR="003D45D5" w:rsidRPr="00F55C26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«История возникновения городецкой росписи»</w:t>
            </w:r>
          </w:p>
          <w:p w14:paraId="596E655E" w14:textId="77777777" w:rsidR="003D45D5" w:rsidRPr="00F55C26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r w:rsidR="005D7852"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Голубая гжель</w:t>
            </w:r>
            <w:r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  <w:p w14:paraId="7B33ACEF" w14:textId="77777777" w:rsidR="003D45D5" w:rsidRPr="00F55C26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Филимоновские игрушки -свистульки»</w:t>
            </w:r>
          </w:p>
          <w:p w14:paraId="087E56FF" w14:textId="77777777" w:rsidR="00F55C26" w:rsidRPr="00F55C26" w:rsidRDefault="0025341B" w:rsidP="0025341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F55C26">
              <w:rPr>
                <w:iCs/>
                <w:color w:val="000000"/>
                <w:sz w:val="28"/>
                <w:szCs w:val="28"/>
              </w:rPr>
              <w:t>«Устройство и украшение жилища»</w:t>
            </w:r>
            <w:r w:rsidRPr="00F55C26">
              <w:rPr>
                <w:color w:val="000000"/>
                <w:sz w:val="28"/>
                <w:szCs w:val="28"/>
              </w:rPr>
              <w:t> </w:t>
            </w:r>
          </w:p>
          <w:p w14:paraId="71DC2603" w14:textId="77777777" w:rsidR="00F55C26" w:rsidRPr="0018469B" w:rsidRDefault="0025341B" w:rsidP="0025341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18469B">
              <w:rPr>
                <w:iCs/>
                <w:color w:val="000000"/>
                <w:sz w:val="28"/>
                <w:szCs w:val="28"/>
              </w:rPr>
              <w:t>«Таланты </w:t>
            </w:r>
            <w:r w:rsidRPr="0018469B">
              <w:rPr>
                <w:bCs/>
                <w:iCs/>
                <w:color w:val="000000"/>
                <w:sz w:val="28"/>
                <w:szCs w:val="28"/>
              </w:rPr>
              <w:t>страны</w:t>
            </w:r>
            <w:r w:rsidRPr="0018469B">
              <w:rPr>
                <w:iCs/>
                <w:color w:val="000000"/>
                <w:sz w:val="28"/>
                <w:szCs w:val="28"/>
              </w:rPr>
              <w:t>»</w:t>
            </w:r>
            <w:r w:rsidRPr="0018469B">
              <w:rPr>
                <w:color w:val="000000"/>
                <w:sz w:val="28"/>
                <w:szCs w:val="28"/>
              </w:rPr>
              <w:t>, </w:t>
            </w:r>
          </w:p>
          <w:p w14:paraId="25AB35D4" w14:textId="77777777" w:rsidR="00F55C26" w:rsidRPr="0018469B" w:rsidRDefault="0025341B" w:rsidP="0025341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18469B">
              <w:rPr>
                <w:iCs/>
                <w:color w:val="000000"/>
                <w:sz w:val="28"/>
                <w:szCs w:val="28"/>
              </w:rPr>
              <w:t>«Русские </w:t>
            </w:r>
            <w:r w:rsidRPr="0018469B">
              <w:rPr>
                <w:bCs/>
                <w:iCs/>
                <w:color w:val="000000"/>
                <w:sz w:val="28"/>
                <w:szCs w:val="28"/>
              </w:rPr>
              <w:t>народные промыслы</w:t>
            </w:r>
            <w:r w:rsidRPr="0018469B">
              <w:rPr>
                <w:iCs/>
                <w:color w:val="000000"/>
                <w:sz w:val="28"/>
                <w:szCs w:val="28"/>
              </w:rPr>
              <w:t>»</w:t>
            </w:r>
            <w:r w:rsidRPr="0018469B">
              <w:rPr>
                <w:color w:val="000000"/>
                <w:sz w:val="28"/>
                <w:szCs w:val="28"/>
              </w:rPr>
              <w:t>, </w:t>
            </w:r>
          </w:p>
          <w:p w14:paraId="343CDFDB" w14:textId="77777777" w:rsidR="00F55C26" w:rsidRPr="00F55C26" w:rsidRDefault="0025341B" w:rsidP="0025341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F55C26">
              <w:rPr>
                <w:iCs/>
                <w:color w:val="000000"/>
                <w:sz w:val="28"/>
                <w:szCs w:val="28"/>
              </w:rPr>
              <w:t>«Преемственность поколений»</w:t>
            </w:r>
            <w:r w:rsidRPr="00F55C26">
              <w:rPr>
                <w:color w:val="000000"/>
                <w:sz w:val="28"/>
                <w:szCs w:val="28"/>
              </w:rPr>
              <w:t>, </w:t>
            </w:r>
          </w:p>
          <w:p w14:paraId="1E64A63C" w14:textId="77777777" w:rsidR="00F55C26" w:rsidRPr="00F55C26" w:rsidRDefault="0025341B" w:rsidP="0025341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F55C26">
              <w:rPr>
                <w:iCs/>
                <w:color w:val="000000"/>
                <w:sz w:val="28"/>
                <w:szCs w:val="28"/>
              </w:rPr>
              <w:t>«Труд и ремесла на Руси»</w:t>
            </w:r>
            <w:r w:rsidRPr="00F55C26">
              <w:rPr>
                <w:color w:val="000000"/>
                <w:sz w:val="28"/>
                <w:szCs w:val="28"/>
              </w:rPr>
              <w:t>, </w:t>
            </w:r>
          </w:p>
          <w:p w14:paraId="1649FED3" w14:textId="77777777" w:rsidR="00F55C26" w:rsidRPr="00F55C26" w:rsidRDefault="0025341B" w:rsidP="0025341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F55C26">
              <w:rPr>
                <w:iCs/>
                <w:color w:val="000000"/>
                <w:sz w:val="28"/>
                <w:szCs w:val="28"/>
              </w:rPr>
              <w:lastRenderedPageBreak/>
              <w:t>«Кто заложил начало художественной росписи металла»</w:t>
            </w:r>
            <w:r w:rsidRPr="00F55C26">
              <w:rPr>
                <w:color w:val="000000"/>
                <w:sz w:val="28"/>
                <w:szCs w:val="28"/>
              </w:rPr>
              <w:t>, </w:t>
            </w:r>
          </w:p>
          <w:p w14:paraId="2FC1B2E1" w14:textId="77777777" w:rsidR="0025341B" w:rsidRPr="00F55C26" w:rsidRDefault="0025341B" w:rsidP="0025341B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F55C26">
              <w:rPr>
                <w:iCs/>
                <w:color w:val="000000"/>
                <w:sz w:val="28"/>
                <w:szCs w:val="28"/>
              </w:rPr>
              <w:t>«Платки и гипюр</w:t>
            </w:r>
            <w:r w:rsidR="00F55C26">
              <w:rPr>
                <w:iCs/>
                <w:color w:val="000000"/>
                <w:sz w:val="28"/>
                <w:szCs w:val="28"/>
              </w:rPr>
              <w:t>»</w:t>
            </w:r>
          </w:p>
          <w:p w14:paraId="34F82D7E" w14:textId="77777777" w:rsidR="003D45D5" w:rsidRPr="00F55C26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Просмотр презентаций:</w:t>
            </w:r>
            <w:r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«Чудо филимоновских свистулек», «Дымковские</w:t>
            </w:r>
            <w:r w:rsidR="005D7852"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мастера», «Золотая хохлома», «</w:t>
            </w:r>
            <w:r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Сине-голубое чудо».</w:t>
            </w:r>
          </w:p>
          <w:p w14:paraId="2FF606C1" w14:textId="77777777" w:rsidR="003D45D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55C2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Рассматривание альбомов и наглядно-демонстрационного материала.</w:t>
            </w:r>
          </w:p>
          <w:p w14:paraId="0C6DD4A3" w14:textId="77777777" w:rsidR="00F55C26" w:rsidRPr="00F55C26" w:rsidRDefault="00F55C26" w:rsidP="00F55C2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18469B">
              <w:rPr>
                <w:i/>
                <w:color w:val="000000"/>
                <w:sz w:val="28"/>
                <w:szCs w:val="28"/>
                <w:u w:val="single"/>
              </w:rPr>
              <w:t>Экспериментирование</w:t>
            </w:r>
            <w:r w:rsidRPr="00F55C26">
              <w:rPr>
                <w:color w:val="000000"/>
                <w:sz w:val="28"/>
                <w:szCs w:val="28"/>
              </w:rPr>
              <w:t>:</w:t>
            </w:r>
          </w:p>
          <w:p w14:paraId="6C831F5E" w14:textId="77777777" w:rsidR="00F55C26" w:rsidRDefault="00F55C26" w:rsidP="00F55C2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F55C26">
              <w:rPr>
                <w:color w:val="000000"/>
                <w:sz w:val="28"/>
                <w:szCs w:val="28"/>
              </w:rPr>
              <w:t> </w:t>
            </w:r>
            <w:r w:rsidRPr="00F55C26">
              <w:rPr>
                <w:iCs/>
                <w:color w:val="000000"/>
                <w:sz w:val="28"/>
                <w:szCs w:val="28"/>
              </w:rPr>
              <w:t>«Свойства глины»</w:t>
            </w:r>
            <w:r w:rsidRPr="00F55C26">
              <w:rPr>
                <w:color w:val="000000"/>
                <w:sz w:val="28"/>
                <w:szCs w:val="28"/>
              </w:rPr>
              <w:t> </w:t>
            </w:r>
          </w:p>
          <w:p w14:paraId="7D575527" w14:textId="77777777" w:rsidR="00F55C26" w:rsidRDefault="00F55C26" w:rsidP="00F55C2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F55C26">
              <w:rPr>
                <w:iCs/>
                <w:color w:val="000000"/>
                <w:sz w:val="28"/>
                <w:szCs w:val="28"/>
              </w:rPr>
              <w:t>«Дерево и его свойства»</w:t>
            </w:r>
            <w:r w:rsidRPr="00F55C26">
              <w:rPr>
                <w:color w:val="000000"/>
                <w:sz w:val="28"/>
                <w:szCs w:val="28"/>
              </w:rPr>
              <w:t> </w:t>
            </w:r>
          </w:p>
          <w:p w14:paraId="1A6AAAB0" w14:textId="77777777" w:rsidR="00F55C26" w:rsidRDefault="00F55C26" w:rsidP="00F55C26">
            <w:pPr>
              <w:pStyle w:val="a3"/>
              <w:shd w:val="clear" w:color="auto" w:fill="FFFFFF"/>
              <w:spacing w:before="0" w:beforeAutospacing="0" w:after="0" w:afterAutospacing="0"/>
              <w:rPr>
                <w:iCs/>
                <w:color w:val="000000"/>
                <w:sz w:val="28"/>
                <w:szCs w:val="28"/>
              </w:rPr>
            </w:pPr>
            <w:r w:rsidRPr="00F55C26">
              <w:rPr>
                <w:iCs/>
                <w:color w:val="000000"/>
                <w:sz w:val="28"/>
                <w:szCs w:val="28"/>
              </w:rPr>
              <w:t>«Выбери ткань»</w:t>
            </w:r>
          </w:p>
          <w:p w14:paraId="0922DC9C" w14:textId="77777777" w:rsidR="00F55C26" w:rsidRPr="00F55C26" w:rsidRDefault="00F55C26" w:rsidP="00F55C2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14:paraId="197608C4" w14:textId="77777777" w:rsidR="00F55C26" w:rsidRPr="00F55C26" w:rsidRDefault="00F55C26" w:rsidP="00F55C2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18469B">
              <w:rPr>
                <w:i/>
                <w:color w:val="000000"/>
                <w:sz w:val="28"/>
                <w:szCs w:val="28"/>
                <w:u w:val="single"/>
              </w:rPr>
              <w:t>Коллекционирование</w:t>
            </w:r>
            <w:r w:rsidRPr="00F55C26">
              <w:rPr>
                <w:color w:val="000000"/>
                <w:sz w:val="28"/>
                <w:szCs w:val="28"/>
              </w:rPr>
              <w:t>:</w:t>
            </w:r>
          </w:p>
          <w:p w14:paraId="603B149A" w14:textId="77777777" w:rsidR="00F55C26" w:rsidRPr="00F55C26" w:rsidRDefault="00F55C26" w:rsidP="00F55C2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F55C26">
              <w:rPr>
                <w:color w:val="000000"/>
                <w:sz w:val="28"/>
                <w:szCs w:val="28"/>
              </w:rPr>
              <w:t>Изделия народного творчества страны, фотографии, иллюстрации, книги, журналы, открытки для организации мини-музея;</w:t>
            </w:r>
          </w:p>
          <w:p w14:paraId="55924A23" w14:textId="77777777" w:rsidR="0018469B" w:rsidRDefault="00F55C26" w:rsidP="00F55C26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18469B">
              <w:rPr>
                <w:i/>
                <w:color w:val="000000"/>
                <w:sz w:val="28"/>
                <w:szCs w:val="28"/>
                <w:u w:val="single"/>
              </w:rPr>
              <w:t>Моделирование</w:t>
            </w:r>
            <w:r w:rsidRPr="00F55C26">
              <w:rPr>
                <w:color w:val="000000"/>
                <w:sz w:val="28"/>
                <w:szCs w:val="28"/>
              </w:rPr>
              <w:t xml:space="preserve">: </w:t>
            </w:r>
          </w:p>
          <w:p w14:paraId="6832F3A9" w14:textId="77777777" w:rsidR="00F55C26" w:rsidRPr="00F55C26" w:rsidRDefault="00F55C26" w:rsidP="00F55C26">
            <w:pPr>
              <w:pStyle w:val="a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  <w:shd w:val="clear" w:color="auto" w:fill="FFFFFF"/>
              </w:rPr>
            </w:pPr>
            <w:r w:rsidRPr="00F55C26">
              <w:rPr>
                <w:color w:val="000000"/>
                <w:sz w:val="28"/>
                <w:szCs w:val="28"/>
              </w:rPr>
              <w:t>народные промыслы будущего</w:t>
            </w:r>
          </w:p>
        </w:tc>
        <w:tc>
          <w:tcPr>
            <w:tcW w:w="3033" w:type="dxa"/>
          </w:tcPr>
          <w:p w14:paraId="05BA7729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Консультации:</w:t>
            </w:r>
          </w:p>
          <w:p w14:paraId="5D7A0E6C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 w:rsidR="0020115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«Декоративно-прикладное искусство в детском саду и дома»;</w:t>
            </w:r>
          </w:p>
          <w:p w14:paraId="2E883DB8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3BB498AE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 «Ознакомление детей с произведениями народного декоративно- прикладного искусства»</w:t>
            </w:r>
          </w:p>
          <w:p w14:paraId="1A522713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5CB1D1E7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3D45D5" w:rsidRPr="00761605" w14:paraId="3982DDF6" w14:textId="77777777" w:rsidTr="0018469B">
        <w:tc>
          <w:tcPr>
            <w:tcW w:w="2365" w:type="dxa"/>
          </w:tcPr>
          <w:p w14:paraId="057D9255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Социально-коммуникативное</w:t>
            </w:r>
          </w:p>
          <w:p w14:paraId="3D638046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развитие</w:t>
            </w:r>
          </w:p>
        </w:tc>
        <w:tc>
          <w:tcPr>
            <w:tcW w:w="3932" w:type="dxa"/>
          </w:tcPr>
          <w:p w14:paraId="2D3CDC84" w14:textId="77777777" w:rsidR="003D45D5" w:rsidRPr="0018469B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Дидактические игры: </w:t>
            </w:r>
          </w:p>
          <w:p w14:paraId="12E47AB0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 «Русские узоры»;</w:t>
            </w:r>
          </w:p>
          <w:p w14:paraId="62437765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 «Платье для барышни»;</w:t>
            </w:r>
          </w:p>
          <w:p w14:paraId="51484624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 w:rsidR="005D78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«Составь узор»;</w:t>
            </w:r>
          </w:p>
          <w:p w14:paraId="5CB7B4DC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 «Обведи и раскрась»;</w:t>
            </w:r>
          </w:p>
          <w:p w14:paraId="0EA23756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 w:rsidR="005D78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«Найди пару»</w:t>
            </w:r>
          </w:p>
          <w:p w14:paraId="0031A8CD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 w:rsidR="005D78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«Угадай и расскажи»</w:t>
            </w:r>
          </w:p>
          <w:p w14:paraId="0C2569B0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«Назови правильно»</w:t>
            </w:r>
          </w:p>
          <w:p w14:paraId="125434AC" w14:textId="77777777" w:rsidR="003D45D5" w:rsidRPr="0018469B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Сюжетно-ролевые игры:</w:t>
            </w:r>
          </w:p>
          <w:p w14:paraId="43756106" w14:textId="77777777" w:rsidR="005D7852" w:rsidRDefault="005D7852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«Угостим матрешек чаем»</w:t>
            </w:r>
            <w:r w:rsidR="003D45D5"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«Веселая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ярмарка»</w:t>
            </w:r>
          </w:p>
          <w:p w14:paraId="0917F6C4" w14:textId="77777777" w:rsidR="003D45D5" w:rsidRPr="00761605" w:rsidRDefault="005D7852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«Салон красоты»</w:t>
            </w:r>
          </w:p>
          <w:p w14:paraId="7762753F" w14:textId="77777777" w:rsidR="00E21940" w:rsidRPr="00F55C26" w:rsidRDefault="00E21940" w:rsidP="00E21940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18469B">
              <w:rPr>
                <w:i/>
                <w:color w:val="000000"/>
                <w:sz w:val="28"/>
                <w:szCs w:val="28"/>
              </w:rPr>
              <w:t>Интерактивные игры</w:t>
            </w:r>
            <w:r w:rsidRPr="00F55C26">
              <w:rPr>
                <w:color w:val="000000"/>
                <w:sz w:val="28"/>
                <w:szCs w:val="28"/>
              </w:rPr>
              <w:t>:</w:t>
            </w:r>
          </w:p>
          <w:p w14:paraId="1738ECFF" w14:textId="77777777" w:rsidR="00E21940" w:rsidRPr="00F55C26" w:rsidRDefault="00E21940" w:rsidP="00E21940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F55C26">
              <w:rPr>
                <w:iCs/>
                <w:color w:val="000000"/>
                <w:sz w:val="28"/>
                <w:szCs w:val="28"/>
              </w:rPr>
              <w:t>«Что где производится»</w:t>
            </w:r>
            <w:r w:rsidRPr="00F55C26">
              <w:rPr>
                <w:color w:val="000000"/>
                <w:sz w:val="28"/>
                <w:szCs w:val="28"/>
              </w:rPr>
              <w:t> (</w:t>
            </w:r>
            <w:r w:rsidRPr="00F55C26">
              <w:rPr>
                <w:i/>
                <w:color w:val="000000"/>
                <w:sz w:val="28"/>
                <w:szCs w:val="28"/>
              </w:rPr>
              <w:t xml:space="preserve">выбрать </w:t>
            </w:r>
            <w:r w:rsidRPr="00F55C26">
              <w:rPr>
                <w:i/>
                <w:color w:val="000000"/>
                <w:sz w:val="28"/>
                <w:szCs w:val="28"/>
              </w:rPr>
              <w:lastRenderedPageBreak/>
              <w:t>лишне</w:t>
            </w:r>
            <w:r w:rsidR="0018469B">
              <w:rPr>
                <w:color w:val="000000"/>
                <w:sz w:val="28"/>
                <w:szCs w:val="28"/>
              </w:rPr>
              <w:t xml:space="preserve">е), </w:t>
            </w:r>
            <w:r w:rsidRPr="00F55C26">
              <w:rPr>
                <w:iCs/>
                <w:color w:val="000000"/>
                <w:sz w:val="28"/>
                <w:szCs w:val="28"/>
              </w:rPr>
              <w:t>«Какие предметы подходят для работы»</w:t>
            </w:r>
          </w:p>
          <w:p w14:paraId="7DE8B6E5" w14:textId="77777777" w:rsidR="003D45D5" w:rsidRPr="00761605" w:rsidRDefault="00E21940" w:rsidP="00E21940">
            <w:pPr>
              <w:pStyle w:val="a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  <w:shd w:val="clear" w:color="auto" w:fill="FFFFFF"/>
              </w:rPr>
            </w:pPr>
            <w:r w:rsidRPr="00F55C26">
              <w:rPr>
                <w:color w:val="000000"/>
                <w:sz w:val="28"/>
                <w:szCs w:val="28"/>
              </w:rPr>
              <w:t>Решение проблемных ситуаций</w:t>
            </w:r>
            <w:r>
              <w:rPr>
                <w:color w:val="000000"/>
                <w:sz w:val="28"/>
                <w:szCs w:val="28"/>
              </w:rPr>
              <w:t xml:space="preserve"> - </w:t>
            </w:r>
            <w:r w:rsidRPr="00F55C26">
              <w:rPr>
                <w:color w:val="000000"/>
                <w:sz w:val="28"/>
                <w:szCs w:val="28"/>
              </w:rPr>
              <w:t> </w:t>
            </w:r>
            <w:r w:rsidRPr="00F55C26">
              <w:rPr>
                <w:iCs/>
                <w:color w:val="000000"/>
                <w:sz w:val="28"/>
                <w:szCs w:val="28"/>
              </w:rPr>
              <w:t>«Кто может научить азам какого-либо</w:t>
            </w:r>
            <w:r w:rsidRPr="0018469B">
              <w:rPr>
                <w:iCs/>
                <w:color w:val="000000"/>
                <w:sz w:val="28"/>
                <w:szCs w:val="28"/>
              </w:rPr>
              <w:t> </w:t>
            </w:r>
            <w:r w:rsidRPr="0018469B">
              <w:rPr>
                <w:bCs/>
                <w:iCs/>
                <w:color w:val="000000"/>
                <w:sz w:val="28"/>
                <w:szCs w:val="28"/>
              </w:rPr>
              <w:t>промысла</w:t>
            </w:r>
            <w:r w:rsidRPr="00F55C26">
              <w:rPr>
                <w:iCs/>
                <w:color w:val="000000"/>
                <w:sz w:val="28"/>
                <w:szCs w:val="28"/>
              </w:rPr>
              <w:t>?»</w:t>
            </w:r>
          </w:p>
        </w:tc>
        <w:tc>
          <w:tcPr>
            <w:tcW w:w="3033" w:type="dxa"/>
          </w:tcPr>
          <w:p w14:paraId="63BD5B3C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Изготовление дидактических игр «Четвертый лишний», «Составь узор».</w:t>
            </w:r>
          </w:p>
          <w:p w14:paraId="72620A4D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36320F54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Декоративная роспись на ногтях – изготовление атрибутов для сюжетно-ролевой игры «Салон красоты»</w:t>
            </w:r>
          </w:p>
        </w:tc>
      </w:tr>
      <w:tr w:rsidR="003D45D5" w:rsidRPr="00761605" w14:paraId="10C09C06" w14:textId="77777777" w:rsidTr="0018469B">
        <w:tc>
          <w:tcPr>
            <w:tcW w:w="2365" w:type="dxa"/>
          </w:tcPr>
          <w:p w14:paraId="6C89F50A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Чтение художественной литературы</w:t>
            </w:r>
          </w:p>
        </w:tc>
        <w:tc>
          <w:tcPr>
            <w:tcW w:w="3932" w:type="dxa"/>
          </w:tcPr>
          <w:p w14:paraId="038A7633" w14:textId="77777777" w:rsidR="005D7852" w:rsidRPr="00CD6559" w:rsidRDefault="003D45D5" w:rsidP="00CD655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6559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Чтение стихов</w:t>
            </w:r>
            <w:r w:rsidRPr="00CD6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: </w:t>
            </w:r>
          </w:p>
          <w:p w14:paraId="71E535DA" w14:textId="77777777" w:rsidR="005D7852" w:rsidRPr="00CD6559" w:rsidRDefault="003D45D5" w:rsidP="00CD655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8469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>В. Набоков</w:t>
            </w:r>
            <w:r w:rsidRPr="00CD6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«Хохлома», </w:t>
            </w:r>
          </w:p>
          <w:p w14:paraId="014FD64C" w14:textId="77777777" w:rsidR="00CD6559" w:rsidRDefault="003D45D5" w:rsidP="00CD655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8469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>Ю. Николаев</w:t>
            </w:r>
            <w:r w:rsidR="005D7852" w:rsidRPr="0018469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>а</w:t>
            </w:r>
            <w:r w:rsidR="005D7852" w:rsidRPr="00CD6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«Чаша», «</w:t>
            </w:r>
            <w:r w:rsidRPr="00CD6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Красна девица», </w:t>
            </w:r>
          </w:p>
          <w:p w14:paraId="6EDCDCE0" w14:textId="77777777" w:rsidR="00CD6559" w:rsidRDefault="003D45D5" w:rsidP="00CD655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8469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>А.</w:t>
            </w:r>
            <w:r w:rsidR="005D7852" w:rsidRPr="0018469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 xml:space="preserve"> </w:t>
            </w:r>
            <w:r w:rsidRPr="0018469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>Дьякова</w:t>
            </w:r>
            <w:r w:rsidRPr="00CD6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«Веселая дымка», </w:t>
            </w:r>
          </w:p>
          <w:p w14:paraId="2A127138" w14:textId="77777777" w:rsidR="005D7852" w:rsidRPr="00CD6559" w:rsidRDefault="003D45D5" w:rsidP="00CD655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6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чтение отрывка из книги </w:t>
            </w:r>
          </w:p>
          <w:p w14:paraId="208E2951" w14:textId="77777777" w:rsidR="003D45D5" w:rsidRPr="00CD6559" w:rsidRDefault="003D45D5" w:rsidP="00CD655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8469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>Н.</w:t>
            </w:r>
            <w:r w:rsidR="005D7852" w:rsidRPr="0018469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 xml:space="preserve"> </w:t>
            </w:r>
            <w:r w:rsidRPr="0018469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>Бедник</w:t>
            </w:r>
            <w:r w:rsidRPr="00CD6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«Хохлома».</w:t>
            </w:r>
          </w:p>
          <w:p w14:paraId="08D3D634" w14:textId="77777777" w:rsidR="0018469B" w:rsidRDefault="00CD6559" w:rsidP="00CD6559">
            <w:pPr>
              <w:pStyle w:val="a4"/>
              <w:shd w:val="clear" w:color="auto" w:fill="FFFFFF"/>
              <w:spacing w:after="0" w:line="240" w:lineRule="atLeast"/>
              <w:ind w:left="3" w:hanging="3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18469B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Л. Гулыга</w:t>
            </w:r>
            <w:r w:rsidRPr="00CD655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«Пёстрый хоровод», </w:t>
            </w:r>
          </w:p>
          <w:p w14:paraId="41CD5132" w14:textId="77777777" w:rsidR="00CD6559" w:rsidRDefault="00CD6559" w:rsidP="00CD6559">
            <w:pPr>
              <w:pStyle w:val="a4"/>
              <w:shd w:val="clear" w:color="auto" w:fill="FFFFFF"/>
              <w:spacing w:after="0" w:line="240" w:lineRule="atLeast"/>
              <w:ind w:left="3" w:hanging="3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18469B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В. В. Гаврилова</w:t>
            </w:r>
            <w:r w:rsidRPr="00CD655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«Индюк», «Водоноска», </w:t>
            </w:r>
          </w:p>
          <w:p w14:paraId="7CB0CFDD" w14:textId="77777777" w:rsidR="00CD6559" w:rsidRDefault="00CD6559" w:rsidP="00CD6559">
            <w:pPr>
              <w:pStyle w:val="a4"/>
              <w:shd w:val="clear" w:color="auto" w:fill="FFFFFF"/>
              <w:spacing w:after="0" w:line="240" w:lineRule="atLeast"/>
              <w:ind w:left="3" w:hanging="3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18469B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П. Синявский</w:t>
            </w:r>
            <w:r w:rsidRPr="00CD655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«Хохломская роспись», </w:t>
            </w:r>
          </w:p>
          <w:p w14:paraId="26235649" w14:textId="77777777" w:rsidR="00CD6559" w:rsidRPr="00CD6559" w:rsidRDefault="00CD6559" w:rsidP="00CD6559">
            <w:pPr>
              <w:pStyle w:val="a4"/>
              <w:shd w:val="clear" w:color="auto" w:fill="FFFFFF"/>
              <w:spacing w:after="0" w:line="240" w:lineRule="atLeast"/>
              <w:ind w:left="3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469B">
              <w:rPr>
                <w:rFonts w:ascii="Times New Roman" w:eastAsia="Times New Roman" w:hAnsi="Times New Roman" w:cs="Times New Roman"/>
                <w:i/>
                <w:sz w:val="28"/>
                <w:szCs w:val="28"/>
                <w:bdr w:val="none" w:sz="0" w:space="0" w:color="auto" w:frame="1"/>
                <w:lang w:eastAsia="ru-RU"/>
              </w:rPr>
              <w:t>Загадывание загадок</w:t>
            </w:r>
            <w:r w:rsidRPr="00CD655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14:paraId="34B1F1E2" w14:textId="77777777" w:rsidR="00CD6559" w:rsidRPr="00CD6559" w:rsidRDefault="00CD6559" w:rsidP="00CD6559">
            <w:pPr>
              <w:pStyle w:val="a4"/>
              <w:shd w:val="clear" w:color="auto" w:fill="FFFFFF"/>
              <w:spacing w:after="0" w:line="240" w:lineRule="atLeast"/>
              <w:ind w:left="3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469B">
              <w:rPr>
                <w:rFonts w:ascii="Times New Roman" w:eastAsia="Times New Roman" w:hAnsi="Times New Roman" w:cs="Times New Roman"/>
                <w:i/>
                <w:sz w:val="28"/>
                <w:szCs w:val="28"/>
                <w:bdr w:val="none" w:sz="0" w:space="0" w:color="auto" w:frame="1"/>
                <w:lang w:eastAsia="ru-RU"/>
              </w:rPr>
              <w:t>Чтение</w:t>
            </w:r>
            <w:r w:rsidRPr="00CD655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отрывка из книги </w:t>
            </w:r>
            <w:r w:rsidRPr="0018469B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bdr w:val="none" w:sz="0" w:space="0" w:color="auto" w:frame="1"/>
                <w:lang w:eastAsia="ru-RU"/>
              </w:rPr>
              <w:t>Н. Бедник</w:t>
            </w:r>
            <w:r w:rsidR="0018469B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«Хохлома» (</w:t>
            </w:r>
            <w:r w:rsidRPr="0018469B">
              <w:rPr>
                <w:rFonts w:ascii="Times New Roman" w:eastAsia="Times New Roman" w:hAnsi="Times New Roman" w:cs="Times New Roman"/>
                <w:i/>
                <w:sz w:val="28"/>
                <w:szCs w:val="28"/>
                <w:bdr w:val="none" w:sz="0" w:space="0" w:color="auto" w:frame="1"/>
                <w:lang w:eastAsia="ru-RU"/>
              </w:rPr>
              <w:t>истори</w:t>
            </w:r>
            <w:r w:rsidR="0018469B" w:rsidRPr="0018469B">
              <w:rPr>
                <w:rFonts w:ascii="Times New Roman" w:eastAsia="Times New Roman" w:hAnsi="Times New Roman" w:cs="Times New Roman"/>
                <w:i/>
                <w:sz w:val="28"/>
                <w:szCs w:val="28"/>
                <w:bdr w:val="none" w:sz="0" w:space="0" w:color="auto" w:frame="1"/>
                <w:lang w:eastAsia="ru-RU"/>
              </w:rPr>
              <w:t>я</w:t>
            </w:r>
            <w:r w:rsidRPr="0018469B">
              <w:rPr>
                <w:rFonts w:ascii="Times New Roman" w:eastAsia="Times New Roman" w:hAnsi="Times New Roman" w:cs="Times New Roman"/>
                <w:i/>
                <w:sz w:val="28"/>
                <w:szCs w:val="28"/>
                <w:bdr w:val="none" w:sz="0" w:space="0" w:color="auto" w:frame="1"/>
                <w:lang w:eastAsia="ru-RU"/>
              </w:rPr>
              <w:t xml:space="preserve"> хохломской росписи</w:t>
            </w:r>
            <w:r w:rsidRPr="00CD6559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).</w:t>
            </w:r>
          </w:p>
          <w:p w14:paraId="299929E5" w14:textId="77777777" w:rsidR="00E21940" w:rsidRPr="00E21940" w:rsidRDefault="00E21940" w:rsidP="00E21940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Е. А. </w:t>
            </w:r>
            <w:r w:rsidR="0018469B" w:rsidRPr="001846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Н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иконова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E21940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«Семёновские матрёшки»</w:t>
            </w:r>
          </w:p>
          <w:p w14:paraId="73E8F1E8" w14:textId="77777777" w:rsidR="00E21940" w:rsidRPr="00E21940" w:rsidRDefault="00E21940" w:rsidP="00E21940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П. Воронько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E21940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«Лучше нет родного края»</w:t>
            </w:r>
          </w:p>
          <w:p w14:paraId="4A954891" w14:textId="77777777" w:rsidR="00E21940" w:rsidRPr="00E21940" w:rsidRDefault="00E21940" w:rsidP="00E21940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К. Ушинский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 </w:t>
            </w:r>
            <w:r w:rsidRPr="00E21940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«Наше Отечество»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E21940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(отрывок)</w:t>
            </w:r>
          </w:p>
          <w:p w14:paraId="5C0DC31B" w14:textId="77777777" w:rsidR="00E21940" w:rsidRPr="00E21940" w:rsidRDefault="00E21940" w:rsidP="00E21940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З. Александрова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 </w:t>
            </w:r>
            <w:r w:rsidRPr="00E21940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«Родина»</w:t>
            </w:r>
          </w:p>
          <w:p w14:paraId="1702DA3F" w14:textId="77777777" w:rsidR="003D45D5" w:rsidRPr="00CD6559" w:rsidRDefault="003D45D5" w:rsidP="00CD6559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D6559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Разучивание стихотворений</w:t>
            </w:r>
            <w:r w:rsidRPr="00CD6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18469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 xml:space="preserve">Е.А. Никоновой </w:t>
            </w:r>
            <w:r w:rsidRPr="00CD65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«Дымковская игрушка», «Узоры гжели», «Золотая хохлома» </w:t>
            </w:r>
          </w:p>
        </w:tc>
        <w:tc>
          <w:tcPr>
            <w:tcW w:w="3033" w:type="dxa"/>
          </w:tcPr>
          <w:p w14:paraId="637B6AE4" w14:textId="77777777" w:rsidR="003D45D5" w:rsidRPr="00761605" w:rsidRDefault="003D45D5" w:rsidP="005D7852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Помо</w:t>
            </w:r>
            <w:r w:rsidR="005D78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щь</w:t>
            </w: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детям </w:t>
            </w:r>
            <w:r w:rsidR="005D78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в </w:t>
            </w: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разучива</w:t>
            </w:r>
            <w:r w:rsidR="005D78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нии</w:t>
            </w: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стих</w:t>
            </w:r>
            <w:r w:rsidR="005D78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ов</w:t>
            </w:r>
          </w:p>
        </w:tc>
      </w:tr>
      <w:tr w:rsidR="003D45D5" w:rsidRPr="00761605" w14:paraId="6B88C929" w14:textId="77777777" w:rsidTr="0018469B">
        <w:tc>
          <w:tcPr>
            <w:tcW w:w="2365" w:type="dxa"/>
          </w:tcPr>
          <w:p w14:paraId="482E5AEF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Художественно-эстетическое развитие</w:t>
            </w:r>
          </w:p>
        </w:tc>
        <w:tc>
          <w:tcPr>
            <w:tcW w:w="3932" w:type="dxa"/>
          </w:tcPr>
          <w:p w14:paraId="35636AFA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Рисование:</w:t>
            </w:r>
          </w:p>
          <w:p w14:paraId="420BBEBB" w14:textId="77777777" w:rsidR="005D7852" w:rsidRDefault="005D7852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«Кокошник для Царевны-лебедь»</w:t>
            </w:r>
          </w:p>
          <w:p w14:paraId="57A0D177" w14:textId="77777777" w:rsidR="005D7852" w:rsidRDefault="005D7852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«Дымковский индюк»  «Хохломская роспись»</w:t>
            </w:r>
          </w:p>
          <w:p w14:paraId="4F90B1A6" w14:textId="77777777" w:rsidR="0018469B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«Гжель</w:t>
            </w:r>
            <w:r w:rsidR="005D78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ская чашка» </w:t>
            </w:r>
          </w:p>
          <w:p w14:paraId="7CFC0AF6" w14:textId="77777777" w:rsidR="005D7852" w:rsidRDefault="0018469B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</w:t>
            </w:r>
            <w:r w:rsidR="005D7852"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рисование матрешек</w:t>
            </w:r>
            <w:r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,</w:t>
            </w:r>
            <w:r w:rsidR="003D45D5"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раскраски по теме</w:t>
            </w:r>
            <w:r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, р</w:t>
            </w:r>
            <w:r w:rsidR="005D7852"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оспись деревянных ложек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)</w:t>
            </w:r>
          </w:p>
          <w:p w14:paraId="6C3D8184" w14:textId="77777777" w:rsidR="005D7852" w:rsidRPr="00761605" w:rsidRDefault="005D7852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0E9E926D" w14:textId="77777777" w:rsidR="00755251" w:rsidRDefault="00755251" w:rsidP="00F51DD1">
            <w:pPr>
              <w:pStyle w:val="a4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</w:pPr>
          </w:p>
          <w:p w14:paraId="7464219B" w14:textId="77777777" w:rsidR="0018469B" w:rsidRDefault="0018469B" w:rsidP="00F51DD1">
            <w:pPr>
              <w:pStyle w:val="a4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</w:pPr>
          </w:p>
          <w:p w14:paraId="406A387C" w14:textId="77777777" w:rsidR="0018469B" w:rsidRDefault="0018469B" w:rsidP="00F51DD1">
            <w:pPr>
              <w:pStyle w:val="a4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</w:pPr>
          </w:p>
          <w:p w14:paraId="4605CC95" w14:textId="77777777" w:rsidR="005D7852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Лепка/ аппликация</w:t>
            </w:r>
            <w:r w:rsidRPr="00761605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: </w:t>
            </w:r>
          </w:p>
          <w:p w14:paraId="67863A4E" w14:textId="77777777" w:rsidR="005D7852" w:rsidRDefault="0018469B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из пластилина </w:t>
            </w:r>
            <w:r w:rsidR="003D45D5"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«Городецкие лошадки», «Дымковская барышня», пластилинография </w:t>
            </w:r>
            <w:r w:rsidR="005D78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«Веселые матрешки»; аппликация «Городецкая дощечка»</w:t>
            </w:r>
            <w:r w:rsidR="003D45D5"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2377BBCC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«Ч</w:t>
            </w:r>
            <w:r w:rsidR="005D785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удо валенки» </w:t>
            </w:r>
            <w:r w:rsidR="0018469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(</w:t>
            </w:r>
            <w:r w:rsidR="005D7852"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с использованием </w:t>
            </w:r>
            <w:r w:rsidR="0018469B"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подручного и бросового</w:t>
            </w:r>
            <w:r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материал</w:t>
            </w:r>
            <w:r w:rsidR="0018469B" w:rsidRPr="0018469B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а</w:t>
            </w:r>
            <w:r w:rsidR="0018469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)</w:t>
            </w:r>
          </w:p>
          <w:p w14:paraId="436C4572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Конструирование:</w:t>
            </w:r>
            <w:r w:rsidRPr="00761605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 xml:space="preserve"> </w:t>
            </w:r>
          </w:p>
          <w:p w14:paraId="2BB0F311" w14:textId="77777777" w:rsidR="005D7852" w:rsidRDefault="005D7852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«Гжельский головной убор»</w:t>
            </w:r>
            <w:r w:rsidR="003D45D5"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3E69A60C" w14:textId="77777777" w:rsidR="005D7852" w:rsidRDefault="005D7852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оригами «Филимоновский петушок»</w:t>
            </w:r>
            <w:r w:rsidR="003D45D5"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7613F026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конструирование из бросового материала «Оберег».</w:t>
            </w:r>
          </w:p>
          <w:p w14:paraId="75F0E12E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3033" w:type="dxa"/>
          </w:tcPr>
          <w:p w14:paraId="34FB99D2" w14:textId="77777777" w:rsidR="003D45D5" w:rsidRPr="00761605" w:rsidRDefault="00755251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Создание </w:t>
            </w:r>
            <w:r w:rsidR="003D45D5"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группе уголка «Народные промыслы»; использование народных росписей в оформлении книжного уголка.</w:t>
            </w:r>
          </w:p>
          <w:p w14:paraId="3348EDB9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14:paraId="0FD4A348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Участие в подготовке к мастер- классу «Народные промыслы».</w:t>
            </w:r>
          </w:p>
        </w:tc>
      </w:tr>
      <w:tr w:rsidR="003D45D5" w14:paraId="010E52A8" w14:textId="77777777" w:rsidTr="0018469B">
        <w:tc>
          <w:tcPr>
            <w:tcW w:w="2365" w:type="dxa"/>
          </w:tcPr>
          <w:p w14:paraId="799A1916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Физическое развитие</w:t>
            </w:r>
          </w:p>
        </w:tc>
        <w:tc>
          <w:tcPr>
            <w:tcW w:w="3932" w:type="dxa"/>
          </w:tcPr>
          <w:p w14:paraId="27C1501D" w14:textId="77777777" w:rsidR="005D7852" w:rsidRDefault="005D7852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 xml:space="preserve">Подвижные </w:t>
            </w:r>
            <w:r w:rsidR="00E21940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и хороводные народные игр</w:t>
            </w:r>
            <w:r w:rsidR="003D45D5" w:rsidRPr="00761605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</w:rPr>
              <w:t>:</w:t>
            </w:r>
            <w:r w:rsidR="003D45D5"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3E2B2A66" w14:textId="77777777" w:rsidR="0018469B" w:rsidRDefault="0018469B" w:rsidP="0018469B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«Кружева»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 </w:t>
            </w:r>
          </w:p>
          <w:p w14:paraId="190657EF" w14:textId="77777777" w:rsidR="0018469B" w:rsidRDefault="0018469B" w:rsidP="0018469B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«Кузнецы»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 </w:t>
            </w:r>
            <w:r w:rsidRPr="00E2194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«Краски»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 </w:t>
            </w:r>
          </w:p>
          <w:p w14:paraId="23682D3D" w14:textId="77777777" w:rsidR="0018469B" w:rsidRDefault="0018469B" w:rsidP="0018469B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«Сундучок»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 </w:t>
            </w:r>
          </w:p>
          <w:p w14:paraId="6E9C4696" w14:textId="77777777" w:rsidR="0018469B" w:rsidRPr="00E21940" w:rsidRDefault="0018469B" w:rsidP="0018469B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«Я - весёлая ткачиха»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7C4CE8FE" w14:textId="77777777" w:rsidR="0018469B" w:rsidRPr="00E21940" w:rsidRDefault="0018469B" w:rsidP="0018469B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Просмотр и обсуждение видеоматериала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14:paraId="2D9345E5" w14:textId="77777777" w:rsidR="0018469B" w:rsidRDefault="0018469B" w:rsidP="0018469B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«Секрет Матрёшки»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 </w:t>
            </w:r>
          </w:p>
          <w:p w14:paraId="05ED3225" w14:textId="77777777" w:rsidR="0018469B" w:rsidRDefault="0018469B" w:rsidP="0018469B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«Городецкая роспись»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 </w:t>
            </w:r>
          </w:p>
          <w:p w14:paraId="77A961A5" w14:textId="77777777" w:rsidR="0018469B" w:rsidRPr="00E21940" w:rsidRDefault="0018469B" w:rsidP="0018469B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21940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«Народные промыслы и традиции России»</w:t>
            </w:r>
            <w:r w:rsidRPr="00E219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3813FD97" w14:textId="77777777" w:rsidR="003D45D5" w:rsidRPr="00761605" w:rsidRDefault="003D45D5" w:rsidP="0018469B">
            <w:pPr>
              <w:pStyle w:val="a3"/>
              <w:shd w:val="clear" w:color="auto" w:fill="FFFFFF"/>
              <w:spacing w:before="0" w:beforeAutospacing="0" w:after="150" w:afterAutospacing="0"/>
              <w:rPr>
                <w:bCs/>
                <w:sz w:val="28"/>
                <w:szCs w:val="28"/>
              </w:rPr>
            </w:pPr>
            <w:r w:rsidRPr="00761605">
              <w:rPr>
                <w:bCs/>
                <w:sz w:val="28"/>
                <w:szCs w:val="28"/>
              </w:rPr>
              <w:t>Музыкальное занятие «Ярмарка»</w:t>
            </w:r>
          </w:p>
          <w:p w14:paraId="71F44D10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33" w:type="dxa"/>
          </w:tcPr>
          <w:p w14:paraId="443D5C64" w14:textId="77777777" w:rsidR="003D45D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color w:val="303F50"/>
                <w:sz w:val="28"/>
                <w:szCs w:val="28"/>
                <w:shd w:val="clear" w:color="auto" w:fill="FFFFFF"/>
              </w:rPr>
            </w:pPr>
          </w:p>
        </w:tc>
      </w:tr>
    </w:tbl>
    <w:p w14:paraId="1D85A0D8" w14:textId="77777777" w:rsidR="003D45D5" w:rsidRDefault="003D45D5" w:rsidP="003D45D5">
      <w:pPr>
        <w:pStyle w:val="a4"/>
        <w:spacing w:after="0"/>
        <w:ind w:left="77"/>
        <w:jc w:val="center"/>
        <w:rPr>
          <w:rFonts w:ascii="Times New Roman" w:hAnsi="Times New Roman" w:cs="Times New Roman"/>
          <w:b/>
          <w:color w:val="303F50"/>
          <w:sz w:val="28"/>
          <w:szCs w:val="28"/>
          <w:shd w:val="clear" w:color="auto" w:fill="FFFFFF"/>
        </w:rPr>
      </w:pPr>
    </w:p>
    <w:p w14:paraId="2A783F96" w14:textId="77777777" w:rsidR="0018469B" w:rsidRDefault="0018469B" w:rsidP="003D45D5">
      <w:pPr>
        <w:pStyle w:val="a4"/>
        <w:spacing w:after="0"/>
        <w:ind w:left="77"/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</w:pPr>
    </w:p>
    <w:p w14:paraId="622C168C" w14:textId="77777777" w:rsidR="0018469B" w:rsidRDefault="0018469B" w:rsidP="003D45D5">
      <w:pPr>
        <w:pStyle w:val="a4"/>
        <w:spacing w:after="0"/>
        <w:ind w:left="77"/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</w:pPr>
    </w:p>
    <w:p w14:paraId="5069F221" w14:textId="4759287C" w:rsidR="003D45D5" w:rsidRPr="00761605" w:rsidRDefault="003D45D5" w:rsidP="003D45D5">
      <w:pPr>
        <w:pStyle w:val="a4"/>
        <w:spacing w:after="0"/>
        <w:ind w:left="77"/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</w:pPr>
      <w:r w:rsidRPr="00761605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lastRenderedPageBreak/>
        <w:t xml:space="preserve">Заключительный этап </w:t>
      </w:r>
      <w:r w:rsidR="0020115E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t>: апрель – май 202</w:t>
      </w:r>
      <w:r w:rsidR="00BC2C8C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t>5</w:t>
      </w:r>
      <w:bookmarkStart w:id="0" w:name="_GoBack"/>
      <w:bookmarkEnd w:id="0"/>
      <w:r w:rsidR="0020115E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t xml:space="preserve"> г.</w:t>
      </w:r>
    </w:p>
    <w:p w14:paraId="0B7AC87D" w14:textId="77777777" w:rsidR="003D45D5" w:rsidRPr="00761605" w:rsidRDefault="003D45D5" w:rsidP="003D45D5">
      <w:pPr>
        <w:pStyle w:val="a4"/>
        <w:spacing w:after="0"/>
        <w:ind w:left="77"/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</w:pPr>
    </w:p>
    <w:tbl>
      <w:tblPr>
        <w:tblStyle w:val="a5"/>
        <w:tblW w:w="0" w:type="auto"/>
        <w:tblInd w:w="77" w:type="dxa"/>
        <w:tblLook w:val="04A0" w:firstRow="1" w:lastRow="0" w:firstColumn="1" w:lastColumn="0" w:noHBand="0" w:noVBand="1"/>
      </w:tblPr>
      <w:tblGrid>
        <w:gridCol w:w="4629"/>
        <w:gridCol w:w="4640"/>
      </w:tblGrid>
      <w:tr w:rsidR="003D45D5" w:rsidRPr="00761605" w14:paraId="6944FA7A" w14:textId="77777777" w:rsidTr="005D7852">
        <w:trPr>
          <w:trHeight w:val="2625"/>
        </w:trPr>
        <w:tc>
          <w:tcPr>
            <w:tcW w:w="4747" w:type="dxa"/>
          </w:tcPr>
          <w:p w14:paraId="006A177D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Подведение итогов проекта</w:t>
            </w:r>
          </w:p>
          <w:p w14:paraId="0113D31B" w14:textId="77777777" w:rsidR="003D45D5" w:rsidRPr="00761605" w:rsidRDefault="005D7852" w:rsidP="00F51DD1">
            <w:pPr>
              <w:pStyle w:val="a4"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Создание и презентация лэпбука</w:t>
            </w:r>
            <w:r w:rsidR="003D45D5" w:rsidRPr="0076160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="00755251">
              <w:rPr>
                <w:rFonts w:ascii="Times New Roman" w:hAnsi="Times New Roman" w:cs="Times New Roman"/>
                <w:bCs/>
                <w:sz w:val="28"/>
                <w:szCs w:val="28"/>
              </w:rPr>
              <w:t>Чудо – чудное, диво - дивное</w:t>
            </w:r>
            <w:r w:rsidR="003D45D5" w:rsidRPr="00761605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  <w:p w14:paraId="70966B3A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Развлечение для детей «</w:t>
            </w:r>
            <w:r w:rsidR="0075525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Путешествие по </w:t>
            </w: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Город</w:t>
            </w:r>
            <w:r w:rsidR="0075525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</w:t>
            </w: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Мастеров»</w:t>
            </w:r>
          </w:p>
          <w:p w14:paraId="559C9327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747" w:type="dxa"/>
          </w:tcPr>
          <w:p w14:paraId="72C6333B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761605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Выставка рисунков и поделок детей, выполненных совместно с родителями</w:t>
            </w:r>
          </w:p>
          <w:p w14:paraId="38A84623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2A976F2E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61605">
              <w:rPr>
                <w:rFonts w:ascii="Times New Roman" w:hAnsi="Times New Roman" w:cs="Times New Roman"/>
                <w:bCs/>
                <w:sz w:val="28"/>
                <w:szCs w:val="28"/>
              </w:rPr>
              <w:t>Презентация проекта для родителей и педагогического коллектива детского сада.</w:t>
            </w:r>
          </w:p>
          <w:p w14:paraId="0E90EF9C" w14:textId="77777777" w:rsidR="003D45D5" w:rsidRPr="00761605" w:rsidRDefault="003D45D5" w:rsidP="00F51DD1">
            <w:pPr>
              <w:pStyle w:val="a4"/>
              <w:ind w:left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164A0D1D" w14:textId="77777777" w:rsidR="003D45D5" w:rsidRDefault="003D45D5" w:rsidP="003D45D5">
      <w:pPr>
        <w:pStyle w:val="a4"/>
        <w:spacing w:after="0"/>
        <w:ind w:left="-284" w:firstLine="65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14:paraId="31E5CF81" w14:textId="77777777" w:rsidR="003D45D5" w:rsidRDefault="003D45D5" w:rsidP="003D45D5">
      <w:pPr>
        <w:pStyle w:val="a4"/>
        <w:spacing w:after="0"/>
        <w:ind w:left="-284" w:firstLine="65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1D6855">
        <w:rPr>
          <w:rFonts w:ascii="Times New Roman" w:hAnsi="Times New Roman" w:cs="Times New Roman"/>
          <w:b/>
          <w:bCs/>
          <w:i/>
          <w:sz w:val="28"/>
          <w:szCs w:val="28"/>
        </w:rPr>
        <w:t>Результативность проекта:</w:t>
      </w:r>
    </w:p>
    <w:p w14:paraId="585643A8" w14:textId="77777777" w:rsidR="003D45D5" w:rsidRPr="001D6855" w:rsidRDefault="003D45D5" w:rsidP="005D7852">
      <w:pPr>
        <w:pStyle w:val="a4"/>
        <w:spacing w:after="0"/>
        <w:ind w:left="77" w:firstLine="63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D6855">
        <w:rPr>
          <w:rFonts w:ascii="Times New Roman" w:hAnsi="Times New Roman" w:cs="Times New Roman"/>
          <w:bCs/>
          <w:sz w:val="28"/>
          <w:szCs w:val="28"/>
        </w:rPr>
        <w:t>Тема</w:t>
      </w:r>
      <w:r>
        <w:rPr>
          <w:rFonts w:ascii="Times New Roman" w:hAnsi="Times New Roman" w:cs="Times New Roman"/>
          <w:bCs/>
          <w:sz w:val="28"/>
          <w:szCs w:val="28"/>
        </w:rPr>
        <w:t xml:space="preserve"> декоративно-прикладного искусства в детском саду очень интересна и многогранна, она помогает развить не только творческую личность, но и воспитывает добропорядочность в детях, любовь к родному краю, к своей стране в целом.</w:t>
      </w:r>
      <w:r w:rsidR="005D7852">
        <w:rPr>
          <w:rFonts w:ascii="Times New Roman" w:hAnsi="Times New Roman" w:cs="Times New Roman"/>
          <w:bCs/>
          <w:sz w:val="28"/>
          <w:szCs w:val="28"/>
        </w:rPr>
        <w:t xml:space="preserve"> Опыт работы </w:t>
      </w:r>
      <w:r>
        <w:rPr>
          <w:rFonts w:ascii="Times New Roman" w:hAnsi="Times New Roman" w:cs="Times New Roman"/>
          <w:bCs/>
          <w:sz w:val="28"/>
          <w:szCs w:val="28"/>
        </w:rPr>
        <w:t>с детьми показал, что детей привлекают произведения народного искусства, они легко воспринимаются детьми. Они не только называют предметы быта старины, но и понимают их назначение, правильно называют виды народного декоративно-прикладного искусства и знают особенности того или иного промысла; умеют передавать свои знания о промыслах в разных видах продуктивной деятельности (рисование, лепка, аппликация).</w:t>
      </w:r>
    </w:p>
    <w:p w14:paraId="006E5BED" w14:textId="77777777" w:rsidR="003D45D5" w:rsidRDefault="003D45D5" w:rsidP="003D45D5">
      <w:pPr>
        <w:spacing w:after="0"/>
        <w:ind w:left="-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4C9490C" w14:textId="77777777" w:rsidR="00CD6559" w:rsidRDefault="00CD6559" w:rsidP="00CD6559">
      <w:pPr>
        <w:shd w:val="clear" w:color="auto" w:fill="FFFFFF"/>
        <w:spacing w:after="0" w:line="240" w:lineRule="atLeast"/>
        <w:ind w:left="15" w:firstLine="360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CD655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Информационные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и интернет - ресурсы</w:t>
      </w:r>
      <w:r w:rsidRPr="00CD655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:</w:t>
      </w:r>
    </w:p>
    <w:p w14:paraId="590422CE" w14:textId="77777777" w:rsidR="00CD6559" w:rsidRDefault="00CD6559" w:rsidP="00CD6559">
      <w:pPr>
        <w:numPr>
          <w:ilvl w:val="0"/>
          <w:numId w:val="10"/>
        </w:numPr>
        <w:shd w:val="clear" w:color="auto" w:fill="FFFFFF"/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Вершинин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a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Н. Г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рбов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a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О. Знакомство с особенностями декор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a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тивно-прикладного искусства в процессе дидактических игр. //Дошкольное воспитание. 2004 №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6.</w:t>
      </w:r>
    </w:p>
    <w:p w14:paraId="0EB82F30" w14:textId="77777777" w:rsidR="00CD6559" w:rsidRPr="00CD6559" w:rsidRDefault="00CD6559" w:rsidP="00CD6559">
      <w:pPr>
        <w:numPr>
          <w:ilvl w:val="0"/>
          <w:numId w:val="10"/>
        </w:numPr>
        <w:shd w:val="clear" w:color="auto" w:fill="FFFFFF"/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Грибовская А.А. Н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a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родное искусство и детское творчество. 2-е изд. – М.: Просвещение,2006.</w:t>
      </w:r>
    </w:p>
    <w:p w14:paraId="4AF70746" w14:textId="77777777" w:rsidR="00CD6559" w:rsidRPr="00CD6559" w:rsidRDefault="00CD6559" w:rsidP="00CD6559">
      <w:pPr>
        <w:numPr>
          <w:ilvl w:val="0"/>
          <w:numId w:val="10"/>
        </w:numPr>
        <w:shd w:val="clear" w:color="auto" w:fill="FFFFFF"/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Грибовская А.А. Обучение дошкольников декор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a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тивному рисованию, лепке, аппликации. – М.: Скрипторий, 2008.</w:t>
      </w:r>
    </w:p>
    <w:p w14:paraId="01DEE32C" w14:textId="77777777" w:rsidR="00CD6559" w:rsidRPr="00CD6559" w:rsidRDefault="00CD6559" w:rsidP="00CD6559">
      <w:pPr>
        <w:numPr>
          <w:ilvl w:val="0"/>
          <w:numId w:val="10"/>
        </w:numPr>
        <w:shd w:val="clear" w:color="auto" w:fill="FFFFFF"/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Князева О.А., Маханева М.Д. Приобщение детей к истокам русской народной культуры. – СПб.: Акцидент, 1997.</w:t>
      </w:r>
    </w:p>
    <w:p w14:paraId="5EBDC12F" w14:textId="77777777" w:rsidR="00CD6559" w:rsidRPr="00CD6559" w:rsidRDefault="00CD6559" w:rsidP="00CD6559">
      <w:pPr>
        <w:numPr>
          <w:ilvl w:val="0"/>
          <w:numId w:val="10"/>
        </w:numPr>
        <w:shd w:val="clear" w:color="auto" w:fill="FFFFFF"/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Лялина Л.А. Н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a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родные игры в детском саду. – М.: ТЦ Сфера, 2009.</w:t>
      </w:r>
    </w:p>
    <w:p w14:paraId="30A91CBE" w14:textId="77777777" w:rsidR="00CD6559" w:rsidRPr="00CD6559" w:rsidRDefault="00CD6559" w:rsidP="00CD6559">
      <w:pPr>
        <w:numPr>
          <w:ilvl w:val="0"/>
          <w:numId w:val="10"/>
        </w:numPr>
        <w:shd w:val="clear" w:color="auto" w:fill="FFFFFF"/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Народное искусство в воспитании д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етей. / Под ред. Комаровой Т.С.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М.: Пед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a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гогическое общество России, 2005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62C06862" w14:textId="77777777" w:rsidR="00CD6559" w:rsidRPr="00CD6559" w:rsidRDefault="00CD6559" w:rsidP="00CD6559">
      <w:pPr>
        <w:numPr>
          <w:ilvl w:val="0"/>
          <w:numId w:val="10"/>
        </w:numPr>
        <w:shd w:val="clear" w:color="auto" w:fill="FFFFFF"/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Скоролупова О.А. Зн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a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комство детей старшего дошкольного возраста с русским народным декоративно-прикладным искусством. – М.: Скрипторий, 2006.</w:t>
      </w:r>
    </w:p>
    <w:p w14:paraId="0A715CC2" w14:textId="77777777" w:rsidR="00CD6559" w:rsidRPr="00CD6559" w:rsidRDefault="00CD6559" w:rsidP="00CD6559">
      <w:pPr>
        <w:numPr>
          <w:ilvl w:val="0"/>
          <w:numId w:val="10"/>
        </w:numPr>
        <w:shd w:val="clear" w:color="auto" w:fill="FFFFFF"/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Соломенникова О.А. Р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val="en-US" w:eastAsia="ru-RU"/>
        </w:rPr>
        <w:t>a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дость творчества. – М.: Мозаика-Синтез,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2008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</w:t>
      </w: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14:paraId="3A003A32" w14:textId="77777777" w:rsidR="00CD6559" w:rsidRPr="00CD6559" w:rsidRDefault="00CD6559" w:rsidP="00CD6559">
      <w:pPr>
        <w:numPr>
          <w:ilvl w:val="0"/>
          <w:numId w:val="10"/>
        </w:numPr>
        <w:shd w:val="clear" w:color="auto" w:fill="FFFFFF"/>
        <w:spacing w:after="0" w:line="240" w:lineRule="atLeast"/>
        <w:ind w:left="37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D655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Халезова Н.Б. Народная пластика и декоративная лепка. – М.: ТЦ Сфера, 2005.</w:t>
      </w:r>
    </w:p>
    <w:p w14:paraId="35C56116" w14:textId="77777777" w:rsidR="00CD6559" w:rsidRPr="00CD6559" w:rsidRDefault="00CD6559" w:rsidP="00CD6559">
      <w:pPr>
        <w:pStyle w:val="a4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tLeast"/>
        <w:ind w:hanging="72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  <w:lang w:eastAsia="ru-RU"/>
        </w:rPr>
        <w:t>Дошкольное воспитание</w:t>
      </w:r>
      <w:r w:rsidRPr="00CD655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- №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D655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8.- 1998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</w:t>
      </w:r>
      <w:r w:rsidRPr="00CD6559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sectPr w:rsidR="00CD6559" w:rsidRPr="00CD6559" w:rsidSect="00CD6559">
      <w:pgSz w:w="11906" w:h="16838"/>
      <w:pgMar w:top="709" w:right="849" w:bottom="567" w:left="1701" w:header="708" w:footer="708" w:gutter="0"/>
      <w:pgBorders w:offsetFrom="page">
        <w:top w:val="gems" w:sz="10" w:space="24" w:color="2F5496" w:themeColor="accent1" w:themeShade="BF"/>
        <w:left w:val="gems" w:sz="10" w:space="24" w:color="2F5496" w:themeColor="accent1" w:themeShade="BF"/>
        <w:bottom w:val="gems" w:sz="10" w:space="24" w:color="2F5496" w:themeColor="accent1" w:themeShade="BF"/>
        <w:right w:val="gems" w:sz="10" w:space="24" w:color="2F5496" w:themeColor="accent1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AD5299" w14:textId="77777777" w:rsidR="003A1E0E" w:rsidRDefault="003A1E0E" w:rsidP="003D45D5">
      <w:pPr>
        <w:spacing w:after="0" w:line="240" w:lineRule="auto"/>
      </w:pPr>
      <w:r>
        <w:separator/>
      </w:r>
    </w:p>
  </w:endnote>
  <w:endnote w:type="continuationSeparator" w:id="0">
    <w:p w14:paraId="3110156D" w14:textId="77777777" w:rsidR="003A1E0E" w:rsidRDefault="003A1E0E" w:rsidP="003D45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60E0E6" w14:textId="77777777" w:rsidR="003A1E0E" w:rsidRDefault="003A1E0E" w:rsidP="003D45D5">
      <w:pPr>
        <w:spacing w:after="0" w:line="240" w:lineRule="auto"/>
      </w:pPr>
      <w:r>
        <w:separator/>
      </w:r>
    </w:p>
  </w:footnote>
  <w:footnote w:type="continuationSeparator" w:id="0">
    <w:p w14:paraId="7E6C30C0" w14:textId="77777777" w:rsidR="003A1E0E" w:rsidRDefault="003A1E0E" w:rsidP="003D45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D47FB"/>
    <w:multiLevelType w:val="hybridMultilevel"/>
    <w:tmpl w:val="7856E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B47D8"/>
    <w:multiLevelType w:val="multilevel"/>
    <w:tmpl w:val="B64C3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6A40CF"/>
    <w:multiLevelType w:val="hybridMultilevel"/>
    <w:tmpl w:val="0792EE72"/>
    <w:lvl w:ilvl="0" w:tplc="8B6C424C">
      <w:start w:val="1"/>
      <w:numFmt w:val="bullet"/>
      <w:lvlText w:val=""/>
      <w:lvlJc w:val="center"/>
      <w:pPr>
        <w:ind w:left="7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3" w15:restartNumberingAfterBreak="0">
    <w:nsid w:val="14F832FA"/>
    <w:multiLevelType w:val="hybridMultilevel"/>
    <w:tmpl w:val="BCC2D7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6265AC0"/>
    <w:multiLevelType w:val="hybridMultilevel"/>
    <w:tmpl w:val="A1D28AC8"/>
    <w:lvl w:ilvl="0" w:tplc="8B6C424C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194AC1"/>
    <w:multiLevelType w:val="hybridMultilevel"/>
    <w:tmpl w:val="2F60BED6"/>
    <w:lvl w:ilvl="0" w:tplc="7D848F9E">
      <w:start w:val="1"/>
      <w:numFmt w:val="decimal"/>
      <w:lvlText w:val="%1."/>
      <w:lvlJc w:val="left"/>
      <w:pPr>
        <w:ind w:left="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7" w:hanging="360"/>
      </w:pPr>
    </w:lvl>
    <w:lvl w:ilvl="2" w:tplc="0419001B" w:tentative="1">
      <w:start w:val="1"/>
      <w:numFmt w:val="lowerRoman"/>
      <w:lvlText w:val="%3."/>
      <w:lvlJc w:val="right"/>
      <w:pPr>
        <w:ind w:left="1517" w:hanging="180"/>
      </w:pPr>
    </w:lvl>
    <w:lvl w:ilvl="3" w:tplc="0419000F" w:tentative="1">
      <w:start w:val="1"/>
      <w:numFmt w:val="decimal"/>
      <w:lvlText w:val="%4."/>
      <w:lvlJc w:val="left"/>
      <w:pPr>
        <w:ind w:left="2237" w:hanging="360"/>
      </w:pPr>
    </w:lvl>
    <w:lvl w:ilvl="4" w:tplc="04190019" w:tentative="1">
      <w:start w:val="1"/>
      <w:numFmt w:val="lowerLetter"/>
      <w:lvlText w:val="%5."/>
      <w:lvlJc w:val="left"/>
      <w:pPr>
        <w:ind w:left="2957" w:hanging="360"/>
      </w:pPr>
    </w:lvl>
    <w:lvl w:ilvl="5" w:tplc="0419001B" w:tentative="1">
      <w:start w:val="1"/>
      <w:numFmt w:val="lowerRoman"/>
      <w:lvlText w:val="%6."/>
      <w:lvlJc w:val="right"/>
      <w:pPr>
        <w:ind w:left="3677" w:hanging="180"/>
      </w:pPr>
    </w:lvl>
    <w:lvl w:ilvl="6" w:tplc="0419000F" w:tentative="1">
      <w:start w:val="1"/>
      <w:numFmt w:val="decimal"/>
      <w:lvlText w:val="%7."/>
      <w:lvlJc w:val="left"/>
      <w:pPr>
        <w:ind w:left="4397" w:hanging="360"/>
      </w:pPr>
    </w:lvl>
    <w:lvl w:ilvl="7" w:tplc="04190019" w:tentative="1">
      <w:start w:val="1"/>
      <w:numFmt w:val="lowerLetter"/>
      <w:lvlText w:val="%8."/>
      <w:lvlJc w:val="left"/>
      <w:pPr>
        <w:ind w:left="5117" w:hanging="360"/>
      </w:pPr>
    </w:lvl>
    <w:lvl w:ilvl="8" w:tplc="0419001B" w:tentative="1">
      <w:start w:val="1"/>
      <w:numFmt w:val="lowerRoman"/>
      <w:lvlText w:val="%9."/>
      <w:lvlJc w:val="right"/>
      <w:pPr>
        <w:ind w:left="5837" w:hanging="180"/>
      </w:pPr>
    </w:lvl>
  </w:abstractNum>
  <w:abstractNum w:abstractNumId="6" w15:restartNumberingAfterBreak="0">
    <w:nsid w:val="2A1D679D"/>
    <w:multiLevelType w:val="multilevel"/>
    <w:tmpl w:val="7432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F50E99"/>
    <w:multiLevelType w:val="hybridMultilevel"/>
    <w:tmpl w:val="5C8A7EFE"/>
    <w:lvl w:ilvl="0" w:tplc="448E8ED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E663D3"/>
    <w:multiLevelType w:val="hybridMultilevel"/>
    <w:tmpl w:val="E18414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4B8C7676"/>
    <w:multiLevelType w:val="multilevel"/>
    <w:tmpl w:val="AE269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FA5A67"/>
    <w:multiLevelType w:val="hybridMultilevel"/>
    <w:tmpl w:val="110EA50C"/>
    <w:lvl w:ilvl="0" w:tplc="8B6C424C">
      <w:start w:val="1"/>
      <w:numFmt w:val="bullet"/>
      <w:lvlText w:val=""/>
      <w:lvlJc w:val="center"/>
      <w:pPr>
        <w:ind w:left="4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1" w15:restartNumberingAfterBreak="0">
    <w:nsid w:val="58F15F89"/>
    <w:multiLevelType w:val="hybridMultilevel"/>
    <w:tmpl w:val="33907AE6"/>
    <w:lvl w:ilvl="0" w:tplc="448E8ED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4B0862"/>
    <w:multiLevelType w:val="hybridMultilevel"/>
    <w:tmpl w:val="9440C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C420EB"/>
    <w:multiLevelType w:val="multilevel"/>
    <w:tmpl w:val="03DC6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79C72CE"/>
    <w:multiLevelType w:val="hybridMultilevel"/>
    <w:tmpl w:val="3E164E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4"/>
  </w:num>
  <w:num w:numId="5">
    <w:abstractNumId w:val="8"/>
  </w:num>
  <w:num w:numId="6">
    <w:abstractNumId w:val="3"/>
  </w:num>
  <w:num w:numId="7">
    <w:abstractNumId w:val="7"/>
  </w:num>
  <w:num w:numId="8">
    <w:abstractNumId w:val="10"/>
  </w:num>
  <w:num w:numId="9">
    <w:abstractNumId w:val="11"/>
  </w:num>
  <w:num w:numId="10">
    <w:abstractNumId w:val="13"/>
  </w:num>
  <w:num w:numId="11">
    <w:abstractNumId w:val="12"/>
  </w:num>
  <w:num w:numId="12">
    <w:abstractNumId w:val="1"/>
  </w:num>
  <w:num w:numId="13">
    <w:abstractNumId w:val="9"/>
  </w:num>
  <w:num w:numId="14">
    <w:abstractNumId w:val="6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8D6"/>
    <w:rsid w:val="00042820"/>
    <w:rsid w:val="000F6593"/>
    <w:rsid w:val="0018469B"/>
    <w:rsid w:val="001B3A5B"/>
    <w:rsid w:val="0020115E"/>
    <w:rsid w:val="0025341B"/>
    <w:rsid w:val="00320537"/>
    <w:rsid w:val="003402E1"/>
    <w:rsid w:val="00372508"/>
    <w:rsid w:val="003828FA"/>
    <w:rsid w:val="003A1E0E"/>
    <w:rsid w:val="003C35E1"/>
    <w:rsid w:val="003D45D5"/>
    <w:rsid w:val="004319AE"/>
    <w:rsid w:val="00434CF7"/>
    <w:rsid w:val="00452799"/>
    <w:rsid w:val="00482C3C"/>
    <w:rsid w:val="005D7852"/>
    <w:rsid w:val="006A37A4"/>
    <w:rsid w:val="006C351F"/>
    <w:rsid w:val="00730C9A"/>
    <w:rsid w:val="00755251"/>
    <w:rsid w:val="00762CF6"/>
    <w:rsid w:val="007D5A4A"/>
    <w:rsid w:val="009241E7"/>
    <w:rsid w:val="00932AB1"/>
    <w:rsid w:val="009A569F"/>
    <w:rsid w:val="00A430EE"/>
    <w:rsid w:val="00A6627D"/>
    <w:rsid w:val="00A716B1"/>
    <w:rsid w:val="00AC6DC8"/>
    <w:rsid w:val="00B0458F"/>
    <w:rsid w:val="00B2327C"/>
    <w:rsid w:val="00B33813"/>
    <w:rsid w:val="00B966DB"/>
    <w:rsid w:val="00BC2C8C"/>
    <w:rsid w:val="00CD6559"/>
    <w:rsid w:val="00CE5250"/>
    <w:rsid w:val="00E21940"/>
    <w:rsid w:val="00E27B07"/>
    <w:rsid w:val="00E5417C"/>
    <w:rsid w:val="00EC48D6"/>
    <w:rsid w:val="00F55C26"/>
    <w:rsid w:val="00F95C8C"/>
    <w:rsid w:val="00FA1E57"/>
    <w:rsid w:val="00FC23BE"/>
    <w:rsid w:val="00FD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072EB"/>
  <w15:chartTrackingRefBased/>
  <w15:docId w15:val="{29F0008E-C7F6-44CC-8473-CF4AE2CCF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5D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D45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D45D5"/>
    <w:pPr>
      <w:ind w:left="720"/>
      <w:contextualSpacing/>
    </w:pPr>
  </w:style>
  <w:style w:type="paragraph" w:customStyle="1" w:styleId="c19">
    <w:name w:val="c19"/>
    <w:basedOn w:val="a"/>
    <w:rsid w:val="003D45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D45D5"/>
  </w:style>
  <w:style w:type="character" w:customStyle="1" w:styleId="c23">
    <w:name w:val="c23"/>
    <w:basedOn w:val="a0"/>
    <w:rsid w:val="003D45D5"/>
  </w:style>
  <w:style w:type="table" w:styleId="a5">
    <w:name w:val="Table Grid"/>
    <w:basedOn w:val="a1"/>
    <w:uiPriority w:val="59"/>
    <w:rsid w:val="003D45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3D4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D45D5"/>
  </w:style>
  <w:style w:type="paragraph" w:styleId="a8">
    <w:name w:val="footer"/>
    <w:basedOn w:val="a"/>
    <w:link w:val="a9"/>
    <w:uiPriority w:val="99"/>
    <w:unhideWhenUsed/>
    <w:rsid w:val="003D45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D45D5"/>
  </w:style>
  <w:style w:type="character" w:styleId="aa">
    <w:name w:val="Hyperlink"/>
    <w:basedOn w:val="a0"/>
    <w:uiPriority w:val="99"/>
    <w:unhideWhenUsed/>
    <w:rsid w:val="00CD6559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9A5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A56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23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1556</Words>
  <Characters>8870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Гончаров</dc:creator>
  <cp:keywords/>
  <dc:description/>
  <cp:lastModifiedBy>Алексей Гончаров</cp:lastModifiedBy>
  <cp:revision>32</cp:revision>
  <cp:lastPrinted>2021-01-17T15:35:00Z</cp:lastPrinted>
  <dcterms:created xsi:type="dcterms:W3CDTF">2021-01-17T09:38:00Z</dcterms:created>
  <dcterms:modified xsi:type="dcterms:W3CDTF">2026-01-12T12:15:00Z</dcterms:modified>
</cp:coreProperties>
</file>